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D80" w:rsidRDefault="00DC51FD" w:rsidP="00C01D80">
      <w:pPr>
        <w:tabs>
          <w:tab w:val="center" w:pos="5670"/>
        </w:tabs>
        <w:spacing w:after="0" w:line="240" w:lineRule="auto"/>
        <w:rPr>
          <w:rFonts w:ascii="Blackoak Std" w:hAnsi="Blackoak Std"/>
        </w:rPr>
      </w:pPr>
      <w:r>
        <w:rPr>
          <w:noProof/>
        </w:rPr>
        <w:drawing>
          <wp:anchor distT="0" distB="0" distL="114300" distR="114300" simplePos="0" relativeHeight="251672576" behindDoc="0" locked="0" layoutInCell="1" allowOverlap="1">
            <wp:simplePos x="0" y="0"/>
            <wp:positionH relativeFrom="margin">
              <wp:align>right</wp:align>
            </wp:positionH>
            <wp:positionV relativeFrom="paragraph">
              <wp:posOffset>13970</wp:posOffset>
            </wp:positionV>
            <wp:extent cx="1171575" cy="1171575"/>
            <wp:effectExtent l="0" t="0" r="9525" b="9525"/>
            <wp:wrapNone/>
            <wp:docPr id="7" name="Picture 7" descr="http://www.vexrobotics.com/media/catalog/product/cache/11/image/5e06319eda06f020e43594a9c230972d/u/l/ultrasonic-range-finder-a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exrobotics.com/media/catalog/product/cache/11/image/5e06319eda06f020e43594a9c230972d/u/l/ultrasonic-range-finder-a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00C01D80" w:rsidRPr="00C01D80">
        <w:rPr>
          <w:rFonts w:ascii="Blackoak Std" w:hAnsi="Blackoak Std"/>
          <w:noProof/>
          <w:sz w:val="36"/>
          <w:szCs w:val="36"/>
        </w:rPr>
        <w:drawing>
          <wp:anchor distT="0" distB="0" distL="114300" distR="114300" simplePos="0" relativeHeight="251657216" behindDoc="0" locked="0" layoutInCell="1" allowOverlap="1" wp14:anchorId="79DD0FC2" wp14:editId="30B2726C">
            <wp:simplePos x="0" y="0"/>
            <wp:positionH relativeFrom="margin">
              <wp:align>left</wp:align>
            </wp:positionH>
            <wp:positionV relativeFrom="paragraph">
              <wp:posOffset>4941</wp:posOffset>
            </wp:positionV>
            <wp:extent cx="1475334" cy="1164831"/>
            <wp:effectExtent l="0" t="0" r="0" b="0"/>
            <wp:wrapNone/>
            <wp:docPr id="1" name="Picture 1" descr="http://cdn2.hubspot.net/hub/314265/file-457742877-jpg/images/Blog/Clawbot-v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2.hubspot.net/hub/314265/file-457742877-jpg/images/Blog/Clawbot-vex.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5334" cy="11648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1D80">
        <w:rPr>
          <w:rFonts w:ascii="Blackoak Std" w:hAnsi="Blackoak Std"/>
          <w:sz w:val="36"/>
          <w:szCs w:val="36"/>
        </w:rPr>
        <w:tab/>
      </w:r>
    </w:p>
    <w:p w:rsidR="0018315A" w:rsidRDefault="00C01D80" w:rsidP="0018315A">
      <w:pPr>
        <w:tabs>
          <w:tab w:val="center" w:pos="5400"/>
        </w:tabs>
        <w:spacing w:after="0" w:line="240" w:lineRule="auto"/>
        <w:rPr>
          <w:rFonts w:ascii="Blackoak Std" w:hAnsi="Blackoak Std"/>
          <w:sz w:val="36"/>
          <w:szCs w:val="36"/>
        </w:rPr>
      </w:pPr>
      <w:r>
        <w:rPr>
          <w:rFonts w:ascii="Blackoak Std" w:hAnsi="Blackoak Std"/>
        </w:rPr>
        <w:tab/>
      </w:r>
      <w:r w:rsidR="00845A90">
        <w:rPr>
          <w:rFonts w:ascii="Blackoak Std" w:hAnsi="Blackoak Std"/>
          <w:sz w:val="36"/>
          <w:szCs w:val="36"/>
        </w:rPr>
        <w:t>COLLISION</w:t>
      </w:r>
      <w:r w:rsidR="0018315A">
        <w:rPr>
          <w:rFonts w:ascii="Blackoak Std" w:hAnsi="Blackoak Std"/>
          <w:sz w:val="36"/>
          <w:szCs w:val="36"/>
        </w:rPr>
        <w:t xml:space="preserve"> </w:t>
      </w:r>
    </w:p>
    <w:p w:rsidR="00C01D80" w:rsidRPr="00845A90" w:rsidRDefault="0018315A" w:rsidP="0018315A">
      <w:pPr>
        <w:tabs>
          <w:tab w:val="center" w:pos="5400"/>
        </w:tabs>
        <w:spacing w:after="0" w:line="240" w:lineRule="auto"/>
        <w:rPr>
          <w:rFonts w:ascii="Blackoak Std" w:hAnsi="Blackoak Std"/>
          <w:i/>
          <w:sz w:val="36"/>
          <w:szCs w:val="36"/>
        </w:rPr>
      </w:pPr>
      <w:r>
        <w:rPr>
          <w:rFonts w:ascii="Blackoak Std" w:hAnsi="Blackoak Std"/>
          <w:sz w:val="36"/>
          <w:szCs w:val="36"/>
        </w:rPr>
        <w:tab/>
      </w:r>
      <w:r w:rsidR="00845A90" w:rsidRPr="00845A90">
        <w:rPr>
          <w:rFonts w:ascii="Blackoak Std" w:hAnsi="Blackoak Std"/>
          <w:i/>
          <w:sz w:val="36"/>
          <w:szCs w:val="36"/>
        </w:rPr>
        <w:t>AVOIDANCE</w:t>
      </w:r>
    </w:p>
    <w:p w:rsidR="00425587" w:rsidRDefault="00C01D80" w:rsidP="0018315A">
      <w:pPr>
        <w:tabs>
          <w:tab w:val="center" w:pos="5400"/>
        </w:tabs>
        <w:spacing w:after="0" w:line="240" w:lineRule="auto"/>
      </w:pPr>
      <w:r>
        <w:rPr>
          <w:rFonts w:ascii="Blackoak Std" w:hAnsi="Blackoak Std"/>
          <w:sz w:val="36"/>
          <w:szCs w:val="36"/>
        </w:rPr>
        <w:tab/>
      </w:r>
      <w:r>
        <w:t>Technology &amp; Engineering</w:t>
      </w:r>
    </w:p>
    <w:p w:rsidR="00C01D80" w:rsidRDefault="00343568" w:rsidP="0018315A">
      <w:pPr>
        <w:tabs>
          <w:tab w:val="center" w:pos="5400"/>
        </w:tabs>
        <w:spacing w:after="0" w:line="240" w:lineRule="auto"/>
      </w:pPr>
      <w:r>
        <w:rPr>
          <w:noProof/>
        </w:rPr>
        <w:drawing>
          <wp:anchor distT="0" distB="0" distL="114300" distR="114300" simplePos="0" relativeHeight="251673600" behindDoc="0" locked="0" layoutInCell="1" allowOverlap="1" wp14:anchorId="3EEE4D27" wp14:editId="5712B559">
            <wp:simplePos x="0" y="0"/>
            <wp:positionH relativeFrom="margin">
              <wp:align>right</wp:align>
            </wp:positionH>
            <wp:positionV relativeFrom="paragraph">
              <wp:posOffset>169545</wp:posOffset>
            </wp:positionV>
            <wp:extent cx="1560195" cy="1132840"/>
            <wp:effectExtent l="0" t="0" r="1905" b="0"/>
            <wp:wrapNone/>
            <wp:docPr id="11" name="Picture 11" descr="https://encrypted-tbn0.gstatic.com/images?q=tbn:ANd9GcT17oL1Xx_8IWHtJDQ6MuFUF0_KgVWCJJBQiPl11-c4F8AY7a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0.gstatic.com/images?q=tbn:ANd9GcT17oL1Xx_8IWHtJDQ6MuFUF0_KgVWCJJBQiPl11-c4F8AY7aRV"/>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0195" cy="1132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0" locked="0" layoutInCell="1" allowOverlap="1" wp14:anchorId="16955622" wp14:editId="7A16046E">
            <wp:simplePos x="0" y="0"/>
            <wp:positionH relativeFrom="margin">
              <wp:align>center</wp:align>
            </wp:positionH>
            <wp:positionV relativeFrom="paragraph">
              <wp:posOffset>10160</wp:posOffset>
            </wp:positionV>
            <wp:extent cx="3022600" cy="1222375"/>
            <wp:effectExtent l="0" t="0" r="0" b="0"/>
            <wp:wrapNone/>
            <wp:docPr id="9" name="Picture 9" descr="https://upload.wikimedia.org/wikipedia/commons/thumb/a/ab/Schema_ICC.svg/512px-Schema_ICC.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a/ab/Schema_ICC.svg/512px-Schema_ICC.svg.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22600" cy="1222375"/>
                    </a:xfrm>
                    <a:prstGeom prst="rect">
                      <a:avLst/>
                    </a:prstGeom>
                    <a:noFill/>
                    <a:ln>
                      <a:noFill/>
                    </a:ln>
                  </pic:spPr>
                </pic:pic>
              </a:graphicData>
            </a:graphic>
            <wp14:sizeRelH relativeFrom="page">
              <wp14:pctWidth>0</wp14:pctWidth>
            </wp14:sizeRelH>
            <wp14:sizeRelV relativeFrom="page">
              <wp14:pctHeight>0</wp14:pctHeight>
            </wp14:sizeRelV>
          </wp:anchor>
        </w:drawing>
      </w:r>
      <w:r w:rsidR="00C01D80">
        <w:tab/>
        <w:t>Mr. Roth</w:t>
      </w:r>
    </w:p>
    <w:p w:rsidR="00343568" w:rsidRDefault="00343568" w:rsidP="0018315A">
      <w:pPr>
        <w:tabs>
          <w:tab w:val="center" w:pos="5400"/>
        </w:tabs>
        <w:spacing w:after="0" w:line="240" w:lineRule="auto"/>
        <w:rPr>
          <w:noProof/>
        </w:rPr>
      </w:pPr>
      <w:r>
        <w:rPr>
          <w:noProof/>
        </w:rPr>
        <w:drawing>
          <wp:anchor distT="0" distB="0" distL="114300" distR="114300" simplePos="0" relativeHeight="251674624" behindDoc="0" locked="0" layoutInCell="1" allowOverlap="1" wp14:anchorId="09DCED2A" wp14:editId="7B831628">
            <wp:simplePos x="0" y="0"/>
            <wp:positionH relativeFrom="margin">
              <wp:align>left</wp:align>
            </wp:positionH>
            <wp:positionV relativeFrom="paragraph">
              <wp:posOffset>9525</wp:posOffset>
            </wp:positionV>
            <wp:extent cx="1343025" cy="1122680"/>
            <wp:effectExtent l="0" t="0" r="9525" b="1270"/>
            <wp:wrapNone/>
            <wp:docPr id="8" name="Picture 8" descr="https://upload.wikimedia.org/wikipedia/commons/thumb/d/d8/Collision_Warning_Brake_Support.jpg/800px-Collision_Warning_Brake_Sup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d/d8/Collision_Warning_Brake_Support.jpg/800px-Collision_Warning_Brake_Suppor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3025"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3568" w:rsidRDefault="00343568" w:rsidP="0018315A">
      <w:pPr>
        <w:tabs>
          <w:tab w:val="center" w:pos="5400"/>
        </w:tabs>
        <w:spacing w:after="0" w:line="240" w:lineRule="auto"/>
        <w:rPr>
          <w:noProof/>
        </w:rPr>
      </w:pPr>
    </w:p>
    <w:p w:rsidR="00343568" w:rsidRDefault="00343568" w:rsidP="0018315A">
      <w:pPr>
        <w:tabs>
          <w:tab w:val="center" w:pos="5400"/>
        </w:tabs>
        <w:spacing w:after="0" w:line="240" w:lineRule="auto"/>
      </w:pPr>
    </w:p>
    <w:p w:rsidR="00343568" w:rsidRDefault="00343568" w:rsidP="0018315A">
      <w:pPr>
        <w:tabs>
          <w:tab w:val="center" w:pos="5400"/>
        </w:tabs>
        <w:spacing w:after="0" w:line="240" w:lineRule="auto"/>
      </w:pPr>
    </w:p>
    <w:p w:rsidR="00343568" w:rsidRDefault="00343568" w:rsidP="0018315A">
      <w:pPr>
        <w:tabs>
          <w:tab w:val="center" w:pos="5400"/>
        </w:tabs>
        <w:spacing w:after="0" w:line="240" w:lineRule="auto"/>
      </w:pPr>
    </w:p>
    <w:p w:rsidR="00343568" w:rsidRDefault="00343568" w:rsidP="0018315A">
      <w:pPr>
        <w:tabs>
          <w:tab w:val="center" w:pos="5400"/>
        </w:tabs>
        <w:spacing w:after="0" w:line="240" w:lineRule="auto"/>
      </w:pPr>
    </w:p>
    <w:p w:rsidR="00F347D1" w:rsidRPr="00562A9C" w:rsidRDefault="00DC51FD" w:rsidP="00562A9C">
      <w:pPr>
        <w:tabs>
          <w:tab w:val="center" w:pos="5670"/>
        </w:tabs>
        <w:spacing w:after="0" w:line="240" w:lineRule="auto"/>
      </w:pPr>
      <w:r>
        <w:tab/>
      </w:r>
    </w:p>
    <w:p w:rsidR="00197272" w:rsidRPr="00284E06" w:rsidRDefault="00845A90" w:rsidP="007B1360">
      <w:pPr>
        <w:autoSpaceDE w:val="0"/>
        <w:autoSpaceDN w:val="0"/>
        <w:adjustRightInd w:val="0"/>
        <w:spacing w:after="0" w:line="240" w:lineRule="auto"/>
        <w:rPr>
          <w:rStyle w:val="apple-converted-space"/>
          <w:rFonts w:ascii="Calibri" w:hAnsi="Calibri" w:cs="Arial"/>
          <w:shd w:val="clear" w:color="auto" w:fill="FFFFFF"/>
        </w:rPr>
      </w:pPr>
      <w:r w:rsidRPr="00284E06">
        <w:rPr>
          <w:rFonts w:ascii="Calibri" w:hAnsi="Calibri" w:cs="Arial"/>
          <w:b/>
          <w:bCs/>
          <w:shd w:val="clear" w:color="auto" w:fill="FFFFFF"/>
        </w:rPr>
        <w:t>Collision avoidance</w:t>
      </w:r>
      <w:r w:rsidRPr="00284E06">
        <w:rPr>
          <w:rStyle w:val="apple-converted-space"/>
          <w:rFonts w:ascii="Calibri" w:hAnsi="Calibri" w:cs="Arial"/>
          <w:shd w:val="clear" w:color="auto" w:fill="FFFFFF"/>
        </w:rPr>
        <w:t> </w:t>
      </w:r>
      <w:r w:rsidRPr="00284E06">
        <w:rPr>
          <w:rFonts w:ascii="Calibri" w:hAnsi="Calibri" w:cs="Arial"/>
          <w:shd w:val="clear" w:color="auto" w:fill="FFFFFF"/>
        </w:rPr>
        <w:t>is the maintenance of systems and practices designed to prevent vehicles such as cars, trains, ships, and airplanes from colliding with other vehicles.</w:t>
      </w:r>
      <w:r w:rsidRPr="00284E06">
        <w:rPr>
          <w:rStyle w:val="apple-converted-space"/>
          <w:rFonts w:ascii="Calibri" w:hAnsi="Calibri" w:cs="Arial"/>
          <w:shd w:val="clear" w:color="auto" w:fill="FFFFFF"/>
        </w:rPr>
        <w:t> </w:t>
      </w:r>
      <w:r w:rsidR="002329F2" w:rsidRPr="00284E06">
        <w:rPr>
          <w:rStyle w:val="apple-converted-space"/>
          <w:rFonts w:ascii="Calibri" w:hAnsi="Calibri" w:cs="Arial"/>
          <w:shd w:val="clear" w:color="auto" w:fill="FFFFFF"/>
        </w:rPr>
        <w:t xml:space="preserve"> TCAS/ACAS systems have been </w:t>
      </w:r>
      <w:r w:rsidR="00284E06" w:rsidRPr="00284E06">
        <w:rPr>
          <w:rStyle w:val="apple-converted-space"/>
          <w:rFonts w:ascii="Calibri" w:hAnsi="Calibri" w:cs="Arial"/>
          <w:shd w:val="clear" w:color="auto" w:fill="FFFFFF"/>
        </w:rPr>
        <w:t xml:space="preserve">required </w:t>
      </w:r>
      <w:r w:rsidR="002329F2" w:rsidRPr="00284E06">
        <w:rPr>
          <w:rStyle w:val="apple-converted-space"/>
          <w:rFonts w:ascii="Calibri" w:hAnsi="Calibri" w:cs="Arial"/>
          <w:shd w:val="clear" w:color="auto" w:fill="FFFFFF"/>
        </w:rPr>
        <w:t xml:space="preserve">on commercial aircraft since </w:t>
      </w:r>
      <w:r w:rsidR="00284E06" w:rsidRPr="00284E06">
        <w:rPr>
          <w:rStyle w:val="apple-converted-space"/>
          <w:rFonts w:ascii="Calibri" w:hAnsi="Calibri" w:cs="Arial"/>
          <w:shd w:val="clear" w:color="auto" w:fill="FFFFFF"/>
        </w:rPr>
        <w:t>1986, and similar systems are just now coming to standard models of modern automobiles.</w:t>
      </w:r>
    </w:p>
    <w:p w:rsidR="001C6205" w:rsidRPr="00BC63C8" w:rsidRDefault="001C6205" w:rsidP="007B1360">
      <w:pPr>
        <w:autoSpaceDE w:val="0"/>
        <w:autoSpaceDN w:val="0"/>
        <w:adjustRightInd w:val="0"/>
        <w:spacing w:after="0" w:line="240" w:lineRule="auto"/>
        <w:rPr>
          <w:rStyle w:val="apple-converted-space"/>
          <w:rFonts w:ascii="Calibri" w:hAnsi="Calibri" w:cs="Arial"/>
          <w:color w:val="222222"/>
          <w:shd w:val="clear" w:color="auto" w:fill="FFFFFF"/>
        </w:rPr>
      </w:pPr>
    </w:p>
    <w:p w:rsidR="001C6205" w:rsidRPr="00BC63C8" w:rsidRDefault="00284E06" w:rsidP="007B1360">
      <w:pPr>
        <w:autoSpaceDE w:val="0"/>
        <w:autoSpaceDN w:val="0"/>
        <w:adjustRightInd w:val="0"/>
        <w:spacing w:after="0" w:line="240" w:lineRule="auto"/>
        <w:rPr>
          <w:rFonts w:ascii="Calibri" w:hAnsi="Calibri" w:cs="Arial"/>
          <w:color w:val="252525"/>
          <w:shd w:val="clear" w:color="auto" w:fill="FFFFFF"/>
        </w:rPr>
      </w:pPr>
      <w:r w:rsidRPr="00284E06">
        <w:rPr>
          <w:rStyle w:val="apple-converted-space"/>
          <w:rFonts w:ascii="Calibri" w:hAnsi="Calibri" w:cs="Arial"/>
          <w:shd w:val="clear" w:color="auto" w:fill="FFFFFF"/>
        </w:rPr>
        <w:t>In cars,</w:t>
      </w:r>
      <w:r w:rsidR="001C6205" w:rsidRPr="00284E06">
        <w:rPr>
          <w:rStyle w:val="apple-converted-space"/>
          <w:rFonts w:ascii="Calibri" w:hAnsi="Calibri" w:cs="Arial"/>
          <w:shd w:val="clear" w:color="auto" w:fill="FFFFFF"/>
        </w:rPr>
        <w:t> </w:t>
      </w:r>
      <w:r w:rsidR="001C6205" w:rsidRPr="00284E06">
        <w:rPr>
          <w:rFonts w:ascii="Calibri" w:hAnsi="Calibri" w:cs="Arial"/>
          <w:b/>
          <w:bCs/>
          <w:shd w:val="clear" w:color="auto" w:fill="FFFFFF"/>
        </w:rPr>
        <w:t>collision avoidance system</w:t>
      </w:r>
      <w:r w:rsidRPr="00284E06">
        <w:rPr>
          <w:rFonts w:ascii="Calibri" w:hAnsi="Calibri" w:cs="Arial"/>
          <w:b/>
          <w:bCs/>
          <w:shd w:val="clear" w:color="auto" w:fill="FFFFFF"/>
        </w:rPr>
        <w:t>s</w:t>
      </w:r>
      <w:r w:rsidR="001C6205" w:rsidRPr="00284E06">
        <w:rPr>
          <w:rStyle w:val="apple-converted-space"/>
          <w:rFonts w:ascii="Calibri" w:hAnsi="Calibri" w:cs="Arial"/>
          <w:shd w:val="clear" w:color="auto" w:fill="FFFFFF"/>
        </w:rPr>
        <w:t> </w:t>
      </w:r>
      <w:r w:rsidRPr="00284E06">
        <w:rPr>
          <w:rFonts w:ascii="Calibri" w:hAnsi="Calibri" w:cs="Arial"/>
          <w:shd w:val="clear" w:color="auto" w:fill="FFFFFF"/>
        </w:rPr>
        <w:t>are</w:t>
      </w:r>
      <w:r w:rsidR="001C6205" w:rsidRPr="00284E06">
        <w:rPr>
          <w:rFonts w:ascii="Calibri" w:hAnsi="Calibri" w:cs="Arial"/>
          <w:shd w:val="clear" w:color="auto" w:fill="FFFFFF"/>
        </w:rPr>
        <w:t xml:space="preserve"> an</w:t>
      </w:r>
      <w:r w:rsidRPr="00284E06">
        <w:rPr>
          <w:rFonts w:ascii="Calibri" w:hAnsi="Calibri" w:cs="Arial"/>
          <w:shd w:val="clear" w:color="auto" w:fill="FFFFFF"/>
        </w:rPr>
        <w:t xml:space="preserve"> integrated</w:t>
      </w:r>
      <w:r w:rsidR="001C6205" w:rsidRPr="00284E06">
        <w:rPr>
          <w:rStyle w:val="apple-converted-space"/>
          <w:rFonts w:ascii="Calibri" w:hAnsi="Calibri" w:cs="Arial"/>
          <w:shd w:val="clear" w:color="auto" w:fill="FFFFFF"/>
        </w:rPr>
        <w:t> </w:t>
      </w:r>
      <w:hyperlink r:id="rId13" w:tooltip="Automobile safety" w:history="1">
        <w:r w:rsidR="001C6205" w:rsidRPr="00BC63C8">
          <w:rPr>
            <w:rStyle w:val="Hyperlink"/>
            <w:rFonts w:ascii="Calibri" w:hAnsi="Calibri" w:cs="Arial"/>
            <w:color w:val="0B0080"/>
            <w:shd w:val="clear" w:color="auto" w:fill="FFFFFF"/>
          </w:rPr>
          <w:t>safety</w:t>
        </w:r>
      </w:hyperlink>
      <w:r w:rsidR="001C6205" w:rsidRPr="00BC63C8">
        <w:rPr>
          <w:rStyle w:val="apple-converted-space"/>
          <w:rFonts w:ascii="Calibri" w:hAnsi="Calibri" w:cs="Arial"/>
          <w:color w:val="252525"/>
          <w:shd w:val="clear" w:color="auto" w:fill="FFFFFF"/>
        </w:rPr>
        <w:t> </w:t>
      </w:r>
      <w:r w:rsidR="001C6205" w:rsidRPr="00284E06">
        <w:rPr>
          <w:rFonts w:ascii="Calibri" w:hAnsi="Calibri" w:cs="Arial"/>
          <w:shd w:val="clear" w:color="auto" w:fill="FFFFFF"/>
        </w:rPr>
        <w:t xml:space="preserve">system designed to reduce the severity of or completely avoid an accident. Also known as </w:t>
      </w:r>
      <w:r w:rsidR="00A2118E">
        <w:rPr>
          <w:rFonts w:ascii="Calibri" w:hAnsi="Calibri" w:cs="Arial"/>
          <w:shd w:val="clear" w:color="auto" w:fill="FFFFFF"/>
        </w:rPr>
        <w:t xml:space="preserve">a </w:t>
      </w:r>
      <w:proofErr w:type="spellStart"/>
      <w:r w:rsidR="001C6205" w:rsidRPr="00284E06">
        <w:rPr>
          <w:rFonts w:ascii="Calibri" w:hAnsi="Calibri" w:cs="Arial"/>
          <w:b/>
          <w:bCs/>
          <w:shd w:val="clear" w:color="auto" w:fill="FFFFFF"/>
        </w:rPr>
        <w:t>precrash</w:t>
      </w:r>
      <w:proofErr w:type="spellEnd"/>
      <w:r w:rsidR="001C6205" w:rsidRPr="00284E06">
        <w:rPr>
          <w:rFonts w:ascii="Calibri" w:hAnsi="Calibri" w:cs="Arial"/>
          <w:b/>
          <w:bCs/>
          <w:shd w:val="clear" w:color="auto" w:fill="FFFFFF"/>
        </w:rPr>
        <w:t xml:space="preserve"> system</w:t>
      </w:r>
      <w:r w:rsidR="001C6205" w:rsidRPr="00284E06">
        <w:rPr>
          <w:rFonts w:ascii="Calibri" w:hAnsi="Calibri" w:cs="Arial"/>
          <w:shd w:val="clear" w:color="auto" w:fill="FFFFFF"/>
        </w:rPr>
        <w:t>,</w:t>
      </w:r>
      <w:r w:rsidR="001C6205" w:rsidRPr="00284E06">
        <w:rPr>
          <w:rStyle w:val="apple-converted-space"/>
          <w:rFonts w:ascii="Calibri" w:hAnsi="Calibri" w:cs="Arial"/>
          <w:shd w:val="clear" w:color="auto" w:fill="FFFFFF"/>
        </w:rPr>
        <w:t> </w:t>
      </w:r>
      <w:r w:rsidR="001C6205" w:rsidRPr="00284E06">
        <w:rPr>
          <w:rFonts w:ascii="Calibri" w:hAnsi="Calibri" w:cs="Arial"/>
          <w:b/>
          <w:bCs/>
          <w:shd w:val="clear" w:color="auto" w:fill="FFFFFF"/>
        </w:rPr>
        <w:t>forward collision warning system</w:t>
      </w:r>
      <w:r w:rsidR="001C6205" w:rsidRPr="00284E06">
        <w:rPr>
          <w:rStyle w:val="apple-converted-space"/>
          <w:rFonts w:ascii="Calibri" w:hAnsi="Calibri" w:cs="Arial"/>
          <w:shd w:val="clear" w:color="auto" w:fill="FFFFFF"/>
        </w:rPr>
        <w:t> </w:t>
      </w:r>
      <w:r w:rsidR="001C6205" w:rsidRPr="00284E06">
        <w:rPr>
          <w:rFonts w:ascii="Calibri" w:hAnsi="Calibri" w:cs="Arial"/>
          <w:shd w:val="clear" w:color="auto" w:fill="FFFFFF"/>
        </w:rPr>
        <w:t>or</w:t>
      </w:r>
      <w:r w:rsidR="001C6205" w:rsidRPr="00284E06">
        <w:rPr>
          <w:rStyle w:val="apple-converted-space"/>
          <w:rFonts w:ascii="Calibri" w:hAnsi="Calibri" w:cs="Arial"/>
          <w:shd w:val="clear" w:color="auto" w:fill="FFFFFF"/>
        </w:rPr>
        <w:t> </w:t>
      </w:r>
      <w:r w:rsidR="001C6205" w:rsidRPr="00284E06">
        <w:rPr>
          <w:rFonts w:ascii="Calibri" w:hAnsi="Calibri" w:cs="Arial"/>
          <w:b/>
          <w:bCs/>
          <w:shd w:val="clear" w:color="auto" w:fill="FFFFFF"/>
        </w:rPr>
        <w:t>collision mitigating system</w:t>
      </w:r>
      <w:r w:rsidR="001C6205" w:rsidRPr="00284E06">
        <w:rPr>
          <w:rFonts w:ascii="Calibri" w:hAnsi="Calibri" w:cs="Arial"/>
          <w:shd w:val="clear" w:color="auto" w:fill="FFFFFF"/>
        </w:rPr>
        <w:t>, it uses</w:t>
      </w:r>
      <w:r w:rsidR="001C6205" w:rsidRPr="00284E06">
        <w:rPr>
          <w:rStyle w:val="apple-converted-space"/>
          <w:rFonts w:ascii="Calibri" w:hAnsi="Calibri" w:cs="Arial"/>
          <w:shd w:val="clear" w:color="auto" w:fill="FFFFFF"/>
        </w:rPr>
        <w:t> </w:t>
      </w:r>
      <w:hyperlink r:id="rId14" w:tooltip="Radar" w:history="1">
        <w:r w:rsidR="001C6205" w:rsidRPr="00BC63C8">
          <w:rPr>
            <w:rStyle w:val="Hyperlink"/>
            <w:rFonts w:ascii="Calibri" w:hAnsi="Calibri" w:cs="Arial"/>
            <w:color w:val="0B0080"/>
            <w:shd w:val="clear" w:color="auto" w:fill="FFFFFF"/>
          </w:rPr>
          <w:t>radar</w:t>
        </w:r>
      </w:hyperlink>
      <w:r w:rsidR="001C6205" w:rsidRPr="00BC63C8">
        <w:rPr>
          <w:rStyle w:val="apple-converted-space"/>
          <w:rFonts w:ascii="Calibri" w:hAnsi="Calibri" w:cs="Arial"/>
          <w:color w:val="252525"/>
          <w:shd w:val="clear" w:color="auto" w:fill="FFFFFF"/>
        </w:rPr>
        <w:t> </w:t>
      </w:r>
      <w:r w:rsidR="001C6205" w:rsidRPr="00284E06">
        <w:rPr>
          <w:rFonts w:ascii="Calibri" w:hAnsi="Calibri" w:cs="Arial"/>
          <w:shd w:val="clear" w:color="auto" w:fill="FFFFFF"/>
        </w:rPr>
        <w:t>(all-weather)</w:t>
      </w:r>
      <w:r w:rsidR="00C24F83">
        <w:rPr>
          <w:rFonts w:ascii="Calibri" w:hAnsi="Calibri" w:cs="Arial"/>
          <w:shd w:val="clear" w:color="auto" w:fill="FFFFFF"/>
        </w:rPr>
        <w:t>,</w:t>
      </w:r>
      <w:r w:rsidR="001C6205" w:rsidRPr="00284E06">
        <w:rPr>
          <w:rFonts w:ascii="Calibri" w:hAnsi="Calibri" w:cs="Arial"/>
          <w:shd w:val="clear" w:color="auto" w:fill="FFFFFF"/>
        </w:rPr>
        <w:t xml:space="preserve"> and sometimes</w:t>
      </w:r>
      <w:r w:rsidR="001C6205" w:rsidRPr="00284E06">
        <w:rPr>
          <w:rStyle w:val="apple-converted-space"/>
          <w:rFonts w:ascii="Calibri" w:hAnsi="Calibri" w:cs="Arial"/>
          <w:shd w:val="clear" w:color="auto" w:fill="FFFFFF"/>
        </w:rPr>
        <w:t> </w:t>
      </w:r>
      <w:hyperlink r:id="rId15" w:tooltip="Lidar" w:history="1">
        <w:r w:rsidR="001C6205" w:rsidRPr="00BC63C8">
          <w:rPr>
            <w:rStyle w:val="Hyperlink"/>
            <w:rFonts w:ascii="Calibri" w:hAnsi="Calibri" w:cs="Arial"/>
            <w:color w:val="0B0080"/>
            <w:shd w:val="clear" w:color="auto" w:fill="FFFFFF"/>
          </w:rPr>
          <w:t>laser</w:t>
        </w:r>
      </w:hyperlink>
      <w:r w:rsidR="001C6205" w:rsidRPr="00BC63C8">
        <w:rPr>
          <w:rStyle w:val="apple-converted-space"/>
          <w:rFonts w:ascii="Calibri" w:hAnsi="Calibri" w:cs="Arial"/>
          <w:color w:val="252525"/>
          <w:shd w:val="clear" w:color="auto" w:fill="FFFFFF"/>
        </w:rPr>
        <w:t> </w:t>
      </w:r>
      <w:r w:rsidR="001C6205" w:rsidRPr="00284E06">
        <w:rPr>
          <w:rFonts w:ascii="Calibri" w:hAnsi="Calibri" w:cs="Arial"/>
          <w:shd w:val="clear" w:color="auto" w:fill="FFFFFF"/>
        </w:rPr>
        <w:t>and camera (</w:t>
      </w:r>
      <w:r w:rsidR="00C24F83">
        <w:rPr>
          <w:rFonts w:ascii="Calibri" w:hAnsi="Calibri" w:cs="Arial"/>
          <w:shd w:val="clear" w:color="auto" w:fill="FFFFFF"/>
        </w:rPr>
        <w:t>good weather only</w:t>
      </w:r>
      <w:r w:rsidR="001C6205" w:rsidRPr="00284E06">
        <w:rPr>
          <w:rFonts w:ascii="Calibri" w:hAnsi="Calibri" w:cs="Arial"/>
          <w:shd w:val="clear" w:color="auto" w:fill="FFFFFF"/>
        </w:rPr>
        <w:t xml:space="preserve">) to detect an imminent crash. </w:t>
      </w:r>
    </w:p>
    <w:p w:rsidR="001C6205" w:rsidRPr="00BC63C8" w:rsidRDefault="001C6205" w:rsidP="007B1360">
      <w:pPr>
        <w:autoSpaceDE w:val="0"/>
        <w:autoSpaceDN w:val="0"/>
        <w:adjustRightInd w:val="0"/>
        <w:spacing w:after="0" w:line="240" w:lineRule="auto"/>
        <w:rPr>
          <w:rFonts w:ascii="Calibri" w:hAnsi="Calibri" w:cs="Arial"/>
          <w:color w:val="252525"/>
          <w:shd w:val="clear" w:color="auto" w:fill="FFFFFF"/>
        </w:rPr>
      </w:pPr>
    </w:p>
    <w:p w:rsidR="001C6205" w:rsidRPr="00284E06" w:rsidRDefault="001C6205" w:rsidP="007B1360">
      <w:pPr>
        <w:autoSpaceDE w:val="0"/>
        <w:autoSpaceDN w:val="0"/>
        <w:adjustRightInd w:val="0"/>
        <w:spacing w:after="0" w:line="240" w:lineRule="auto"/>
        <w:rPr>
          <w:rStyle w:val="apple-converted-space"/>
          <w:rFonts w:ascii="Calibri" w:hAnsi="Calibri" w:cs="Arial"/>
          <w:shd w:val="clear" w:color="auto" w:fill="FFFFFF"/>
        </w:rPr>
      </w:pPr>
      <w:r w:rsidRPr="00284E06">
        <w:rPr>
          <w:rFonts w:ascii="Calibri" w:hAnsi="Calibri" w:cs="Arial"/>
          <w:shd w:val="clear" w:color="auto" w:fill="FFFFFF"/>
        </w:rPr>
        <w:t>When the vehicle senses a potential obstacle or imminent collision, these systems either provide a warning to the driver or take action autonomously without any driver input (by braking or steering or both). Collision avoidance by braking is appropriate at low vehicle speeds (e.g. below 50 km/h), while collision avoidance by steering is appropriate at higher vehicle speeds.</w:t>
      </w:r>
      <w:hyperlink r:id="rId16" w:anchor="cite_note-1" w:history="1">
        <w:r w:rsidRPr="00284E06">
          <w:rPr>
            <w:rStyle w:val="Hyperlink"/>
            <w:rFonts w:ascii="Calibri" w:hAnsi="Calibri" w:cs="Arial"/>
            <w:color w:val="auto"/>
            <w:shd w:val="clear" w:color="auto" w:fill="FFFFFF"/>
            <w:vertAlign w:val="superscript"/>
          </w:rPr>
          <w:t>[1]</w:t>
        </w:r>
      </w:hyperlink>
      <w:r w:rsidRPr="00284E06">
        <w:rPr>
          <w:rStyle w:val="apple-converted-space"/>
          <w:rFonts w:ascii="Calibri" w:hAnsi="Calibri" w:cs="Arial"/>
          <w:shd w:val="clear" w:color="auto" w:fill="FFFFFF"/>
        </w:rPr>
        <w:t> </w:t>
      </w:r>
      <w:r w:rsidRPr="00284E06">
        <w:rPr>
          <w:rFonts w:ascii="Calibri" w:hAnsi="Calibri" w:cs="Arial"/>
          <w:shd w:val="clear" w:color="auto" w:fill="FFFFFF"/>
        </w:rPr>
        <w:t>Cars with collision avoidance may also be equipped with</w:t>
      </w:r>
      <w:r w:rsidRPr="00284E06">
        <w:rPr>
          <w:rStyle w:val="apple-converted-space"/>
          <w:rFonts w:ascii="Calibri" w:hAnsi="Calibri" w:cs="Arial"/>
          <w:shd w:val="clear" w:color="auto" w:fill="FFFFFF"/>
        </w:rPr>
        <w:t> </w:t>
      </w:r>
      <w:hyperlink r:id="rId17" w:tooltip="Adaptive cruise control" w:history="1">
        <w:r w:rsidRPr="00BC63C8">
          <w:rPr>
            <w:rStyle w:val="Hyperlink"/>
            <w:rFonts w:ascii="Calibri" w:hAnsi="Calibri" w:cs="Arial"/>
            <w:color w:val="0B0080"/>
            <w:shd w:val="clear" w:color="auto" w:fill="FFFFFF"/>
          </w:rPr>
          <w:t>adaptive cruise control</w:t>
        </w:r>
      </w:hyperlink>
      <w:r w:rsidRPr="00BC63C8">
        <w:rPr>
          <w:rFonts w:ascii="Calibri" w:hAnsi="Calibri" w:cs="Arial"/>
          <w:color w:val="252525"/>
          <w:shd w:val="clear" w:color="auto" w:fill="FFFFFF"/>
        </w:rPr>
        <w:t xml:space="preserve">, </w:t>
      </w:r>
      <w:r w:rsidRPr="00284E06">
        <w:rPr>
          <w:rFonts w:ascii="Calibri" w:hAnsi="Calibri" w:cs="Arial"/>
          <w:shd w:val="clear" w:color="auto" w:fill="FFFFFF"/>
        </w:rPr>
        <w:t>and use the same forward-looking sensors.</w:t>
      </w:r>
    </w:p>
    <w:p w:rsidR="00845A90" w:rsidRPr="00BC63C8" w:rsidRDefault="00845A90" w:rsidP="007B1360">
      <w:pPr>
        <w:autoSpaceDE w:val="0"/>
        <w:autoSpaceDN w:val="0"/>
        <w:adjustRightInd w:val="0"/>
        <w:spacing w:after="0" w:line="240" w:lineRule="auto"/>
        <w:rPr>
          <w:rFonts w:ascii="Calibri" w:hAnsi="Calibri" w:cs="Helvetica"/>
          <w:color w:val="000000"/>
          <w:shd w:val="clear" w:color="auto" w:fill="FFFFFF"/>
        </w:rPr>
      </w:pPr>
    </w:p>
    <w:p w:rsidR="001237CA" w:rsidRDefault="00C94600" w:rsidP="007B1360">
      <w:pPr>
        <w:autoSpaceDE w:val="0"/>
        <w:autoSpaceDN w:val="0"/>
        <w:adjustRightInd w:val="0"/>
        <w:spacing w:after="0" w:line="240" w:lineRule="auto"/>
        <w:rPr>
          <w:rFonts w:ascii="Calibri" w:hAnsi="Calibri" w:cs="FrutigerNextLTW1G-Regular"/>
        </w:rPr>
      </w:pPr>
      <w:r w:rsidRPr="00BC63C8">
        <w:rPr>
          <w:rFonts w:ascii="Calibri" w:hAnsi="Calibri"/>
        </w:rPr>
        <w:t xml:space="preserve">Objective:  </w:t>
      </w:r>
      <w:r w:rsidR="00D30B3A" w:rsidRPr="00BC63C8">
        <w:rPr>
          <w:rFonts w:ascii="Calibri" w:hAnsi="Calibri" w:cs="FrutigerNextLTW1G-Regular"/>
        </w:rPr>
        <w:t xml:space="preserve">Re-engineer portions of your </w:t>
      </w:r>
      <w:proofErr w:type="spellStart"/>
      <w:r w:rsidR="00D30B3A" w:rsidRPr="00BC63C8">
        <w:rPr>
          <w:rFonts w:ascii="Calibri" w:hAnsi="Calibri" w:cs="FrutigerNextLTW1G-Regular"/>
        </w:rPr>
        <w:t>C</w:t>
      </w:r>
      <w:r w:rsidR="00F93388" w:rsidRPr="00BC63C8">
        <w:rPr>
          <w:rFonts w:ascii="Calibri" w:hAnsi="Calibri" w:cs="FrutigerNextLTW1G-Regular"/>
        </w:rPr>
        <w:t>lawBot</w:t>
      </w:r>
      <w:proofErr w:type="spellEnd"/>
      <w:r w:rsidR="00F93388" w:rsidRPr="00BC63C8">
        <w:rPr>
          <w:rFonts w:ascii="Calibri" w:hAnsi="Calibri" w:cs="FrutigerNextLTW1G-Regular"/>
        </w:rPr>
        <w:t xml:space="preserve"> </w:t>
      </w:r>
      <w:r w:rsidR="001C6205" w:rsidRPr="00BC63C8">
        <w:rPr>
          <w:rFonts w:ascii="Calibri" w:hAnsi="Calibri" w:cs="FrutigerNextLTW1G-Regular"/>
        </w:rPr>
        <w:t xml:space="preserve">/ Police Robot </w:t>
      </w:r>
      <w:r w:rsidR="00F93388" w:rsidRPr="00BC63C8">
        <w:rPr>
          <w:rFonts w:ascii="Calibri" w:hAnsi="Calibri" w:cs="FrutigerNextLTW1G-Regular"/>
        </w:rPr>
        <w:t xml:space="preserve">to </w:t>
      </w:r>
      <w:r w:rsidR="001237CA">
        <w:rPr>
          <w:rFonts w:ascii="Calibri" w:hAnsi="Calibri" w:cs="FrutigerNextLTW1G-Regular"/>
        </w:rPr>
        <w:t>adhere to the rules of the challenge:</w:t>
      </w:r>
    </w:p>
    <w:p w:rsidR="001237CA" w:rsidRDefault="001237CA" w:rsidP="001237CA">
      <w:pPr>
        <w:pStyle w:val="ListParagraph"/>
        <w:numPr>
          <w:ilvl w:val="0"/>
          <w:numId w:val="5"/>
        </w:numPr>
        <w:autoSpaceDE w:val="0"/>
        <w:autoSpaceDN w:val="0"/>
        <w:adjustRightInd w:val="0"/>
        <w:spacing w:after="0" w:line="240" w:lineRule="auto"/>
        <w:rPr>
          <w:rFonts w:ascii="Calibri" w:hAnsi="Calibri" w:cs="FrutigerNextLTW1G-Regular"/>
        </w:rPr>
      </w:pPr>
      <w:r>
        <w:rPr>
          <w:rFonts w:ascii="Calibri" w:hAnsi="Calibri" w:cs="FrutigerNextLTW1G-Regular"/>
        </w:rPr>
        <w:t xml:space="preserve">Your robot must be capable of moving forward at top speed, </w:t>
      </w:r>
      <w:r w:rsidRPr="001237CA">
        <w:rPr>
          <w:rFonts w:ascii="Calibri" w:hAnsi="Calibri" w:cs="FrutigerNextLTW1G-Regular"/>
        </w:rPr>
        <w:t xml:space="preserve">driving along a straight course from a starting point and traveling as fast as possible toward a brick wall or another vehicle/obstacle.  </w:t>
      </w:r>
    </w:p>
    <w:p w:rsidR="001237CA" w:rsidRPr="001237CA" w:rsidRDefault="001237CA" w:rsidP="00A8637F">
      <w:pPr>
        <w:pStyle w:val="ListParagraph"/>
        <w:numPr>
          <w:ilvl w:val="0"/>
          <w:numId w:val="5"/>
        </w:numPr>
        <w:autoSpaceDE w:val="0"/>
        <w:autoSpaceDN w:val="0"/>
        <w:adjustRightInd w:val="0"/>
        <w:spacing w:after="0" w:line="240" w:lineRule="auto"/>
        <w:rPr>
          <w:rFonts w:ascii="Calibri" w:hAnsi="Calibri" w:cs="FrutigerNextLTW1G-Regular"/>
          <w:u w:val="single"/>
        </w:rPr>
      </w:pPr>
      <w:r w:rsidRPr="001237CA">
        <w:rPr>
          <w:rFonts w:ascii="Calibri" w:hAnsi="Calibri" w:cs="FrutigerNextLTW1G-Regular"/>
        </w:rPr>
        <w:t>It must be operated by a driver using remo</w:t>
      </w:r>
      <w:r>
        <w:rPr>
          <w:rFonts w:ascii="Calibri" w:hAnsi="Calibri" w:cs="FrutigerNextLTW1G-Regular"/>
        </w:rPr>
        <w:t>te control.</w:t>
      </w:r>
    </w:p>
    <w:p w:rsidR="001237CA" w:rsidRPr="001237CA" w:rsidRDefault="001237CA" w:rsidP="00A8637F">
      <w:pPr>
        <w:pStyle w:val="ListParagraph"/>
        <w:numPr>
          <w:ilvl w:val="0"/>
          <w:numId w:val="5"/>
        </w:numPr>
        <w:autoSpaceDE w:val="0"/>
        <w:autoSpaceDN w:val="0"/>
        <w:adjustRightInd w:val="0"/>
        <w:spacing w:after="0" w:line="240" w:lineRule="auto"/>
        <w:rPr>
          <w:rFonts w:ascii="Calibri" w:hAnsi="Calibri" w:cs="FrutigerNextLTW1G-Regular"/>
          <w:u w:val="single"/>
        </w:rPr>
      </w:pPr>
      <w:r w:rsidRPr="001237CA">
        <w:rPr>
          <w:rFonts w:ascii="Calibri" w:hAnsi="Calibri" w:cs="FrutigerNextLTW1G-Regular"/>
        </w:rPr>
        <w:t xml:space="preserve">Be operated continuously by the driver at FULL SPEED.  The </w:t>
      </w:r>
      <w:r w:rsidRPr="001237CA">
        <w:rPr>
          <w:rFonts w:ascii="Calibri" w:hAnsi="Calibri" w:cs="FrutigerNextLTW1G-Regular"/>
          <w:u w:val="single"/>
        </w:rPr>
        <w:t>DRIVER MAY NOT MANUALLY SLOW THE VEHICLE AT ANY POINT DURING THE TEST.</w:t>
      </w:r>
    </w:p>
    <w:p w:rsidR="001A6390" w:rsidRPr="001237CA" w:rsidRDefault="001A6390" w:rsidP="001237CA">
      <w:pPr>
        <w:pStyle w:val="ListParagraph"/>
        <w:numPr>
          <w:ilvl w:val="0"/>
          <w:numId w:val="5"/>
        </w:numPr>
        <w:autoSpaceDE w:val="0"/>
        <w:autoSpaceDN w:val="0"/>
        <w:adjustRightInd w:val="0"/>
        <w:spacing w:after="0" w:line="240" w:lineRule="auto"/>
        <w:rPr>
          <w:rFonts w:ascii="Calibri" w:hAnsi="Calibri" w:cs="FrutigerNextLTW1G-Regular"/>
        </w:rPr>
      </w:pPr>
      <w:r w:rsidRPr="001237CA">
        <w:rPr>
          <w:rFonts w:ascii="Calibri" w:hAnsi="Calibri" w:cs="FrutigerNextLTW1G-Regular"/>
        </w:rPr>
        <w:t xml:space="preserve">Using sensors, </w:t>
      </w:r>
      <w:r w:rsidR="001237CA">
        <w:rPr>
          <w:rFonts w:ascii="Calibri" w:hAnsi="Calibri" w:cs="FrutigerNextLTW1G-Regular"/>
        </w:rPr>
        <w:t xml:space="preserve">and programming, </w:t>
      </w:r>
      <w:r w:rsidRPr="001237CA">
        <w:rPr>
          <w:rFonts w:ascii="Calibri" w:hAnsi="Calibri" w:cs="FrutigerNextLTW1G-Regular"/>
        </w:rPr>
        <w:t>the vehicle must:</w:t>
      </w:r>
    </w:p>
    <w:p w:rsidR="001A6390" w:rsidRPr="00BC63C8" w:rsidRDefault="00DC51FD" w:rsidP="001237CA">
      <w:pPr>
        <w:pStyle w:val="ListParagraph"/>
        <w:numPr>
          <w:ilvl w:val="0"/>
          <w:numId w:val="4"/>
        </w:numPr>
        <w:autoSpaceDE w:val="0"/>
        <w:autoSpaceDN w:val="0"/>
        <w:adjustRightInd w:val="0"/>
        <w:spacing w:after="0" w:line="240" w:lineRule="auto"/>
        <w:ind w:left="1440"/>
        <w:rPr>
          <w:rFonts w:ascii="Calibri" w:hAnsi="Calibri" w:cs="FrutigerNextLTW1G-Regular"/>
        </w:rPr>
      </w:pPr>
      <w:r w:rsidRPr="00BC63C8">
        <w:rPr>
          <w:rFonts w:ascii="Calibri" w:hAnsi="Calibri" w:cs="FrutigerNextLTW1G-Regular"/>
        </w:rPr>
        <w:t>Continuously d</w:t>
      </w:r>
      <w:r w:rsidR="001A6390" w:rsidRPr="00BC63C8">
        <w:rPr>
          <w:rFonts w:ascii="Calibri" w:hAnsi="Calibri" w:cs="FrutigerNextLTW1G-Regular"/>
        </w:rPr>
        <w:t xml:space="preserve">etect </w:t>
      </w:r>
      <w:r w:rsidR="00343568">
        <w:rPr>
          <w:rFonts w:ascii="Calibri" w:hAnsi="Calibri" w:cs="FrutigerNextLTW1G-Regular"/>
        </w:rPr>
        <w:t>an</w:t>
      </w:r>
      <w:r w:rsidR="001A6390" w:rsidRPr="00BC63C8">
        <w:rPr>
          <w:rFonts w:ascii="Calibri" w:hAnsi="Calibri" w:cs="FrutigerNextLTW1G-Regular"/>
        </w:rPr>
        <w:t xml:space="preserve"> obstacle and provide visual cues, while still a safe</w:t>
      </w:r>
      <w:r w:rsidR="00343568">
        <w:rPr>
          <w:rFonts w:ascii="Calibri" w:hAnsi="Calibri" w:cs="FrutigerNextLTW1G-Regular"/>
        </w:rPr>
        <w:t xml:space="preserve"> distance from it (48-115 in.</w:t>
      </w:r>
      <w:r w:rsidR="001A6390" w:rsidRPr="00BC63C8">
        <w:rPr>
          <w:rFonts w:ascii="Calibri" w:hAnsi="Calibri" w:cs="FrutigerNextLTW1G-Regular"/>
        </w:rPr>
        <w:t xml:space="preserve">).  </w:t>
      </w:r>
    </w:p>
    <w:p w:rsidR="001A6390" w:rsidRPr="00BC63C8" w:rsidRDefault="00DC51FD" w:rsidP="001237CA">
      <w:pPr>
        <w:pStyle w:val="ListParagraph"/>
        <w:numPr>
          <w:ilvl w:val="0"/>
          <w:numId w:val="4"/>
        </w:numPr>
        <w:autoSpaceDE w:val="0"/>
        <w:autoSpaceDN w:val="0"/>
        <w:adjustRightInd w:val="0"/>
        <w:spacing w:after="0" w:line="240" w:lineRule="auto"/>
        <w:ind w:left="1440"/>
        <w:rPr>
          <w:rFonts w:ascii="Calibri" w:hAnsi="Calibri" w:cs="FrutigerNextLTW1G-Regular"/>
        </w:rPr>
      </w:pPr>
      <w:r w:rsidRPr="00BC63C8">
        <w:rPr>
          <w:rFonts w:ascii="Calibri" w:hAnsi="Calibri" w:cs="FrutigerNextLTW1G-Regular"/>
        </w:rPr>
        <w:t>Continuously d</w:t>
      </w:r>
      <w:r w:rsidR="001A6390" w:rsidRPr="00BC63C8">
        <w:rPr>
          <w:rFonts w:ascii="Calibri" w:hAnsi="Calibri" w:cs="FrutigerNextLTW1G-Regular"/>
        </w:rPr>
        <w:t xml:space="preserve">etect the obstacle, provide a different visual cue to the driver, and </w:t>
      </w:r>
      <w:r w:rsidR="00BC63C8">
        <w:rPr>
          <w:rFonts w:ascii="Calibri" w:hAnsi="Calibri" w:cs="FrutigerNextLTW1G-Regular"/>
        </w:rPr>
        <w:t xml:space="preserve">perform autonomous, assisted braking to </w:t>
      </w:r>
      <w:r w:rsidR="001A6390" w:rsidRPr="00BC63C8">
        <w:rPr>
          <w:rFonts w:ascii="Calibri" w:hAnsi="Calibri" w:cs="FrutigerNextLTW1G-Regular"/>
        </w:rPr>
        <w:t>slow the vehicle to ½ speed while still a safe stopping distance from it (12-48 inches).</w:t>
      </w:r>
    </w:p>
    <w:p w:rsidR="001A6390" w:rsidRDefault="00DC51FD" w:rsidP="001237CA">
      <w:pPr>
        <w:pStyle w:val="ListParagraph"/>
        <w:numPr>
          <w:ilvl w:val="0"/>
          <w:numId w:val="4"/>
        </w:numPr>
        <w:autoSpaceDE w:val="0"/>
        <w:autoSpaceDN w:val="0"/>
        <w:adjustRightInd w:val="0"/>
        <w:spacing w:after="0" w:line="240" w:lineRule="auto"/>
        <w:ind w:left="1440"/>
        <w:rPr>
          <w:rFonts w:ascii="Calibri" w:hAnsi="Calibri" w:cs="FrutigerNextLTW1G-Regular"/>
        </w:rPr>
      </w:pPr>
      <w:r w:rsidRPr="00BC63C8">
        <w:rPr>
          <w:rFonts w:ascii="Calibri" w:hAnsi="Calibri" w:cs="FrutigerNextLTW1G-Regular"/>
        </w:rPr>
        <w:t>Continuously d</w:t>
      </w:r>
      <w:r w:rsidR="001A6390" w:rsidRPr="00BC63C8">
        <w:rPr>
          <w:rFonts w:ascii="Calibri" w:hAnsi="Calibri" w:cs="FrutigerNextLTW1G-Regular"/>
        </w:rPr>
        <w:t>ete</w:t>
      </w:r>
      <w:r w:rsidR="00BC63C8">
        <w:rPr>
          <w:rFonts w:ascii="Calibri" w:hAnsi="Calibri" w:cs="FrutigerNextLTW1G-Regular"/>
        </w:rPr>
        <w:t>ct the obstacle, providing</w:t>
      </w:r>
      <w:r w:rsidR="001A6390" w:rsidRPr="00BC63C8">
        <w:rPr>
          <w:rFonts w:ascii="Calibri" w:hAnsi="Calibri" w:cs="FrutigerNextLTW1G-Regular"/>
        </w:rPr>
        <w:t xml:space="preserve"> a third, different visual</w:t>
      </w:r>
      <w:r w:rsidR="001A6390" w:rsidRPr="00DC51FD">
        <w:rPr>
          <w:rFonts w:ascii="Calibri" w:hAnsi="Calibri" w:cs="FrutigerNextLTW1G-Regular"/>
        </w:rPr>
        <w:t xml:space="preserve"> (AND possibly a fourth, non-visual) cue to the driver</w:t>
      </w:r>
      <w:r w:rsidRPr="00DC51FD">
        <w:rPr>
          <w:rFonts w:ascii="Calibri" w:hAnsi="Calibri" w:cs="FrutigerNextLTW1G-Regular"/>
        </w:rPr>
        <w:t xml:space="preserve"> to wake him </w:t>
      </w:r>
      <w:r w:rsidR="00BC63C8">
        <w:rPr>
          <w:rFonts w:ascii="Calibri" w:hAnsi="Calibri" w:cs="FrutigerNextLTW1G-Regular"/>
        </w:rPr>
        <w:t>or her from his probabl</w:t>
      </w:r>
      <w:r w:rsidR="001237CA">
        <w:rPr>
          <w:rFonts w:ascii="Calibri" w:hAnsi="Calibri" w:cs="FrutigerNextLTW1G-Regular"/>
        </w:rPr>
        <w:t>e</w:t>
      </w:r>
      <w:r w:rsidR="00BC63C8">
        <w:rPr>
          <w:rFonts w:ascii="Calibri" w:hAnsi="Calibri" w:cs="FrutigerNextLTW1G-Regular"/>
        </w:rPr>
        <w:t xml:space="preserve"> slumber</w:t>
      </w:r>
      <w:r w:rsidR="001A6390" w:rsidRPr="00DC51FD">
        <w:rPr>
          <w:rFonts w:ascii="Calibri" w:hAnsi="Calibri" w:cs="FrutigerNextLTW1G-Regular"/>
        </w:rPr>
        <w:t xml:space="preserve">, and </w:t>
      </w:r>
      <w:r w:rsidR="00BC63C8">
        <w:rPr>
          <w:rFonts w:ascii="Calibri" w:hAnsi="Calibri" w:cs="FrutigerNextLTW1G-Regular"/>
        </w:rPr>
        <w:t xml:space="preserve">autonomously </w:t>
      </w:r>
      <w:r w:rsidR="001A6390" w:rsidRPr="00DC51FD">
        <w:rPr>
          <w:rFonts w:ascii="Calibri" w:hAnsi="Calibri" w:cs="FrutigerNextLTW1G-Regular"/>
        </w:rPr>
        <w:t xml:space="preserve">COMPLETELY STOP the vehicle while still a safe distance from it (0.125-12 inches).  </w:t>
      </w:r>
      <w:r w:rsidR="00BC63C8">
        <w:rPr>
          <w:rFonts w:ascii="Calibri" w:hAnsi="Calibri" w:cs="FrutigerNextLTW1G-Regular"/>
        </w:rPr>
        <w:t>Any c</w:t>
      </w:r>
      <w:r w:rsidR="001A6390" w:rsidRPr="00DC51FD">
        <w:rPr>
          <w:rFonts w:ascii="Calibri" w:hAnsi="Calibri" w:cs="FrutigerNextLTW1G-Regular"/>
        </w:rPr>
        <w:t>ollision will result in significant point deductions.</w:t>
      </w:r>
    </w:p>
    <w:p w:rsidR="008C1A6F" w:rsidRDefault="008C1A6F" w:rsidP="001237CA">
      <w:pPr>
        <w:pStyle w:val="ListParagraph"/>
        <w:numPr>
          <w:ilvl w:val="0"/>
          <w:numId w:val="4"/>
        </w:numPr>
        <w:autoSpaceDE w:val="0"/>
        <w:autoSpaceDN w:val="0"/>
        <w:adjustRightInd w:val="0"/>
        <w:spacing w:after="0" w:line="240" w:lineRule="auto"/>
        <w:ind w:left="1440"/>
        <w:rPr>
          <w:rFonts w:ascii="Calibri" w:hAnsi="Calibri" w:cs="FrutigerNextLTW1G-Regular"/>
        </w:rPr>
      </w:pPr>
      <w:r>
        <w:rPr>
          <w:rFonts w:ascii="Calibri" w:hAnsi="Calibri" w:cs="FrutigerNextLTW1G-Regular"/>
        </w:rPr>
        <w:t>In the event of collision, a passive restraint system (e.g. airbags, seat belt pre</w:t>
      </w:r>
      <w:r w:rsidR="00562A9C">
        <w:rPr>
          <w:rFonts w:ascii="Calibri" w:hAnsi="Calibri" w:cs="FrutigerNextLTW1G-Regular"/>
        </w:rPr>
        <w:t>-</w:t>
      </w:r>
      <w:r>
        <w:rPr>
          <w:rFonts w:ascii="Calibri" w:hAnsi="Calibri" w:cs="FrutigerNextLTW1G-Regular"/>
        </w:rPr>
        <w:t>tensioners, etc.) must activate.  Activation of the system will be simulated using visual cues.</w:t>
      </w:r>
    </w:p>
    <w:p w:rsidR="00343568" w:rsidRDefault="00343568" w:rsidP="00BC63C8">
      <w:pPr>
        <w:pStyle w:val="ListParagraph"/>
        <w:numPr>
          <w:ilvl w:val="0"/>
          <w:numId w:val="5"/>
        </w:numPr>
        <w:autoSpaceDE w:val="0"/>
        <w:autoSpaceDN w:val="0"/>
        <w:adjustRightInd w:val="0"/>
        <w:spacing w:after="0" w:line="240" w:lineRule="auto"/>
        <w:rPr>
          <w:rFonts w:ascii="Calibri" w:hAnsi="Calibri" w:cs="FrutigerNextLTW1G-Regular"/>
        </w:rPr>
      </w:pPr>
      <w:r>
        <w:rPr>
          <w:rFonts w:ascii="Calibri" w:hAnsi="Calibri" w:cs="FrutigerNextLTW1G-Regular"/>
        </w:rPr>
        <w:t>Return to driver/remote control, be able to reverse course and return to the start.</w:t>
      </w:r>
    </w:p>
    <w:p w:rsidR="00BC63C8" w:rsidRDefault="00DC51FD" w:rsidP="00343568">
      <w:pPr>
        <w:autoSpaceDE w:val="0"/>
        <w:autoSpaceDN w:val="0"/>
        <w:adjustRightInd w:val="0"/>
        <w:spacing w:after="0" w:line="240" w:lineRule="auto"/>
        <w:rPr>
          <w:rFonts w:ascii="Calibri" w:hAnsi="Calibri" w:cs="FrutigerNextLTW1G-Regular"/>
        </w:rPr>
      </w:pPr>
      <w:r w:rsidRPr="00343568">
        <w:rPr>
          <w:rFonts w:ascii="Calibri" w:hAnsi="Calibri" w:cs="FrutigerNextLTW1G-Regular"/>
          <w:b/>
          <w:u w:val="single"/>
        </w:rPr>
        <w:t>BONUS POINTS</w:t>
      </w:r>
      <w:r w:rsidRPr="00343568">
        <w:rPr>
          <w:rFonts w:ascii="Calibri" w:hAnsi="Calibri" w:cs="FrutigerNextLTW1G-Regular"/>
        </w:rPr>
        <w:t xml:space="preserve"> will be awarded to groups </w:t>
      </w:r>
      <w:r w:rsidR="008C1A6F">
        <w:rPr>
          <w:rFonts w:ascii="Calibri" w:hAnsi="Calibri" w:cs="FrutigerNextLTW1G-Regular"/>
        </w:rPr>
        <w:t>that</w:t>
      </w:r>
      <w:r w:rsidRPr="00343568">
        <w:rPr>
          <w:rFonts w:ascii="Calibri" w:hAnsi="Calibri" w:cs="FrutigerNextLTW1G-Regular"/>
        </w:rPr>
        <w:t xml:space="preserve"> subsequently program the vehicle to autonomously </w:t>
      </w:r>
      <w:r w:rsidR="008C1A6F">
        <w:rPr>
          <w:rFonts w:ascii="Calibri" w:hAnsi="Calibri" w:cs="FrutigerNextLTW1G-Regular"/>
        </w:rPr>
        <w:t>avoid</w:t>
      </w:r>
      <w:r w:rsidRPr="00343568">
        <w:rPr>
          <w:rFonts w:ascii="Calibri" w:hAnsi="Calibri" w:cs="FrutigerNextLTW1G-Regular"/>
        </w:rPr>
        <w:t xml:space="preserve"> the obstacle.</w:t>
      </w:r>
    </w:p>
    <w:p w:rsidR="00AC5578" w:rsidRDefault="00AC5578" w:rsidP="00AC5578">
      <w:pPr>
        <w:pStyle w:val="Header"/>
        <w:tabs>
          <w:tab w:val="clear" w:pos="4680"/>
          <w:tab w:val="clear" w:pos="9360"/>
          <w:tab w:val="right" w:pos="10800"/>
        </w:tabs>
        <w:spacing w:line="360" w:lineRule="auto"/>
      </w:pPr>
      <w:r>
        <w:lastRenderedPageBreak/>
        <w:t>Name ________________________________________</w:t>
      </w:r>
      <w:r>
        <w:tab/>
      </w:r>
      <w:proofErr w:type="spellStart"/>
      <w:r>
        <w:t>Name</w:t>
      </w:r>
      <w:proofErr w:type="spellEnd"/>
      <w:r>
        <w:t xml:space="preserve"> ________________________________________</w:t>
      </w:r>
    </w:p>
    <w:p w:rsidR="00AC5578" w:rsidRDefault="00AC5578" w:rsidP="00AC5578">
      <w:pPr>
        <w:pStyle w:val="Header"/>
        <w:tabs>
          <w:tab w:val="clear" w:pos="4680"/>
          <w:tab w:val="clear" w:pos="9360"/>
          <w:tab w:val="right" w:pos="10800"/>
        </w:tabs>
        <w:spacing w:line="360" w:lineRule="auto"/>
      </w:pPr>
      <w:r>
        <w:t>Name ________________________________________</w:t>
      </w:r>
      <w:r>
        <w:tab/>
      </w:r>
      <w:proofErr w:type="spellStart"/>
      <w:r>
        <w:t>Name</w:t>
      </w:r>
      <w:proofErr w:type="spellEnd"/>
      <w:r>
        <w:t xml:space="preserve"> ________________________________________</w:t>
      </w:r>
    </w:p>
    <w:p w:rsidR="00AC5578" w:rsidRDefault="00AC5578" w:rsidP="00AC5578">
      <w:pPr>
        <w:pStyle w:val="Header"/>
        <w:tabs>
          <w:tab w:val="clear" w:pos="4680"/>
          <w:tab w:val="clear" w:pos="9360"/>
          <w:tab w:val="right" w:pos="10800"/>
        </w:tabs>
        <w:spacing w:line="360" w:lineRule="auto"/>
      </w:pPr>
      <w:r>
        <w:t>Name ________________________________________</w:t>
      </w:r>
      <w:r>
        <w:tab/>
        <w:t>Class Period _______________________</w:t>
      </w:r>
    </w:p>
    <w:p w:rsidR="00AC5578" w:rsidRPr="00AC5578" w:rsidRDefault="00AC5578" w:rsidP="00AC5578">
      <w:pPr>
        <w:tabs>
          <w:tab w:val="center" w:pos="5400"/>
        </w:tabs>
        <w:spacing w:after="0" w:line="240" w:lineRule="auto"/>
        <w:jc w:val="center"/>
        <w:rPr>
          <w:rFonts w:ascii="Blackoak Std" w:hAnsi="Blackoak Std"/>
          <w:sz w:val="20"/>
          <w:szCs w:val="20"/>
        </w:rPr>
      </w:pPr>
      <w:r w:rsidRPr="00AC5578">
        <w:rPr>
          <w:rFonts w:ascii="Blackoak Std" w:hAnsi="Blackoak Std"/>
          <w:sz w:val="20"/>
          <w:szCs w:val="20"/>
        </w:rPr>
        <w:t>COLLISION</w:t>
      </w:r>
    </w:p>
    <w:p w:rsidR="00AC5578" w:rsidRPr="00AC5578" w:rsidRDefault="00AC5578" w:rsidP="00AC5578">
      <w:pPr>
        <w:tabs>
          <w:tab w:val="center" w:pos="5400"/>
        </w:tabs>
        <w:spacing w:after="0" w:line="240" w:lineRule="auto"/>
        <w:jc w:val="center"/>
        <w:rPr>
          <w:rFonts w:ascii="Blackoak Std" w:hAnsi="Blackoak Std"/>
          <w:i/>
          <w:sz w:val="20"/>
          <w:szCs w:val="20"/>
        </w:rPr>
      </w:pPr>
      <w:r w:rsidRPr="00AC5578">
        <w:rPr>
          <w:rFonts w:ascii="Blackoak Std" w:hAnsi="Blackoak Std"/>
          <w:i/>
          <w:sz w:val="20"/>
          <w:szCs w:val="20"/>
        </w:rPr>
        <w:t>AVOIDANCE</w:t>
      </w:r>
    </w:p>
    <w:p w:rsidR="00AC5578" w:rsidRDefault="00AC5578" w:rsidP="00AC5578">
      <w:pPr>
        <w:tabs>
          <w:tab w:val="center" w:pos="5400"/>
        </w:tabs>
        <w:spacing w:after="0" w:line="240" w:lineRule="auto"/>
      </w:pPr>
      <w:r>
        <w:rPr>
          <w:rFonts w:ascii="Blackoak Std" w:hAnsi="Blackoak Std"/>
          <w:sz w:val="36"/>
          <w:szCs w:val="36"/>
        </w:rPr>
        <w:tab/>
      </w:r>
      <w:r>
        <w:t>Technology &amp; Engineering</w:t>
      </w:r>
    </w:p>
    <w:p w:rsidR="00AC5578" w:rsidRPr="00343568" w:rsidRDefault="00AC5578" w:rsidP="00AC5578">
      <w:pPr>
        <w:tabs>
          <w:tab w:val="center" w:pos="5400"/>
        </w:tabs>
        <w:spacing w:after="0" w:line="240" w:lineRule="auto"/>
        <w:jc w:val="center"/>
        <w:rPr>
          <w:rFonts w:ascii="Calibri" w:hAnsi="Calibri" w:cs="FrutigerNextLTW1G-Regular"/>
        </w:rPr>
      </w:pPr>
      <w:r>
        <w:t>Mr. Roth</w:t>
      </w:r>
    </w:p>
    <w:tbl>
      <w:tblPr>
        <w:tblStyle w:val="TableGrid"/>
        <w:tblW w:w="10885" w:type="dxa"/>
        <w:jc w:val="center"/>
        <w:tblLayout w:type="fixed"/>
        <w:tblLook w:val="04A0" w:firstRow="1" w:lastRow="0" w:firstColumn="1" w:lastColumn="0" w:noHBand="0" w:noVBand="1"/>
      </w:tblPr>
      <w:tblGrid>
        <w:gridCol w:w="1165"/>
        <w:gridCol w:w="1890"/>
        <w:gridCol w:w="1610"/>
        <w:gridCol w:w="10"/>
        <w:gridCol w:w="1800"/>
        <w:gridCol w:w="1890"/>
        <w:gridCol w:w="1890"/>
        <w:gridCol w:w="630"/>
      </w:tblGrid>
      <w:tr w:rsidR="008C1A6F" w:rsidRPr="00B953E0" w:rsidTr="00002315">
        <w:trPr>
          <w:jc w:val="center"/>
        </w:trPr>
        <w:tc>
          <w:tcPr>
            <w:tcW w:w="1165" w:type="dxa"/>
          </w:tcPr>
          <w:p w:rsidR="008C1A6F" w:rsidRPr="00B953E0" w:rsidRDefault="008C1A6F" w:rsidP="007A346B">
            <w:pPr>
              <w:jc w:val="center"/>
              <w:rPr>
                <w:sz w:val="18"/>
                <w:szCs w:val="18"/>
              </w:rPr>
            </w:pPr>
          </w:p>
        </w:tc>
        <w:tc>
          <w:tcPr>
            <w:tcW w:w="1890" w:type="dxa"/>
          </w:tcPr>
          <w:p w:rsidR="008C1A6F" w:rsidRPr="00B953E0" w:rsidRDefault="008C1A6F" w:rsidP="007A346B">
            <w:pPr>
              <w:jc w:val="center"/>
              <w:rPr>
                <w:sz w:val="18"/>
                <w:szCs w:val="18"/>
              </w:rPr>
            </w:pPr>
            <w:r w:rsidRPr="00B953E0">
              <w:rPr>
                <w:sz w:val="18"/>
                <w:szCs w:val="18"/>
              </w:rPr>
              <w:t>4</w:t>
            </w:r>
          </w:p>
        </w:tc>
        <w:tc>
          <w:tcPr>
            <w:tcW w:w="1620" w:type="dxa"/>
            <w:gridSpan w:val="2"/>
          </w:tcPr>
          <w:p w:rsidR="008C1A6F" w:rsidRPr="00B953E0" w:rsidRDefault="008C1A6F" w:rsidP="007A346B">
            <w:pPr>
              <w:jc w:val="center"/>
              <w:rPr>
                <w:sz w:val="18"/>
                <w:szCs w:val="18"/>
              </w:rPr>
            </w:pPr>
            <w:r w:rsidRPr="00B953E0">
              <w:rPr>
                <w:sz w:val="18"/>
                <w:szCs w:val="18"/>
              </w:rPr>
              <w:t>3</w:t>
            </w:r>
          </w:p>
        </w:tc>
        <w:tc>
          <w:tcPr>
            <w:tcW w:w="1800" w:type="dxa"/>
          </w:tcPr>
          <w:p w:rsidR="008C1A6F" w:rsidRPr="00B953E0" w:rsidRDefault="008C1A6F" w:rsidP="007A346B">
            <w:pPr>
              <w:jc w:val="center"/>
              <w:rPr>
                <w:sz w:val="18"/>
                <w:szCs w:val="18"/>
              </w:rPr>
            </w:pPr>
            <w:r w:rsidRPr="00B953E0">
              <w:rPr>
                <w:sz w:val="18"/>
                <w:szCs w:val="18"/>
              </w:rPr>
              <w:t>2</w:t>
            </w:r>
          </w:p>
        </w:tc>
        <w:tc>
          <w:tcPr>
            <w:tcW w:w="1890" w:type="dxa"/>
          </w:tcPr>
          <w:p w:rsidR="008C1A6F" w:rsidRPr="00B953E0" w:rsidRDefault="008C1A6F" w:rsidP="007A346B">
            <w:pPr>
              <w:jc w:val="center"/>
              <w:rPr>
                <w:sz w:val="18"/>
                <w:szCs w:val="18"/>
              </w:rPr>
            </w:pPr>
            <w:r w:rsidRPr="00B953E0">
              <w:rPr>
                <w:sz w:val="18"/>
                <w:szCs w:val="18"/>
              </w:rPr>
              <w:t>1</w:t>
            </w:r>
          </w:p>
        </w:tc>
        <w:tc>
          <w:tcPr>
            <w:tcW w:w="1890" w:type="dxa"/>
          </w:tcPr>
          <w:p w:rsidR="008C1A6F" w:rsidRPr="00B953E0" w:rsidRDefault="008C1A6F" w:rsidP="007A346B">
            <w:pPr>
              <w:jc w:val="center"/>
              <w:rPr>
                <w:sz w:val="18"/>
                <w:szCs w:val="18"/>
              </w:rPr>
            </w:pPr>
            <w:r w:rsidRPr="00B953E0">
              <w:rPr>
                <w:sz w:val="18"/>
                <w:szCs w:val="18"/>
              </w:rPr>
              <w:t>0</w:t>
            </w:r>
          </w:p>
        </w:tc>
        <w:tc>
          <w:tcPr>
            <w:tcW w:w="630" w:type="dxa"/>
          </w:tcPr>
          <w:p w:rsidR="008C1A6F" w:rsidRPr="00B953E0" w:rsidRDefault="008C1A6F" w:rsidP="007A346B">
            <w:pPr>
              <w:jc w:val="center"/>
              <w:rPr>
                <w:sz w:val="18"/>
                <w:szCs w:val="18"/>
              </w:rPr>
            </w:pPr>
            <w:r w:rsidRPr="00B953E0">
              <w:rPr>
                <w:sz w:val="18"/>
                <w:szCs w:val="18"/>
              </w:rPr>
              <w:t>Score</w:t>
            </w:r>
          </w:p>
        </w:tc>
      </w:tr>
      <w:tr w:rsidR="008C1A6F" w:rsidRPr="00B953E0" w:rsidTr="00002315">
        <w:trPr>
          <w:jc w:val="center"/>
        </w:trPr>
        <w:tc>
          <w:tcPr>
            <w:tcW w:w="10885" w:type="dxa"/>
            <w:gridSpan w:val="8"/>
          </w:tcPr>
          <w:p w:rsidR="008C1A6F" w:rsidRPr="00B953E0" w:rsidRDefault="008C1A6F" w:rsidP="007A346B">
            <w:pPr>
              <w:jc w:val="center"/>
              <w:rPr>
                <w:sz w:val="18"/>
                <w:szCs w:val="18"/>
              </w:rPr>
            </w:pPr>
            <w:r w:rsidRPr="00B953E0">
              <w:rPr>
                <w:sz w:val="18"/>
                <w:szCs w:val="18"/>
              </w:rPr>
              <w:t xml:space="preserve">Existing </w:t>
            </w:r>
            <w:proofErr w:type="spellStart"/>
            <w:r w:rsidRPr="00B953E0">
              <w:rPr>
                <w:sz w:val="18"/>
                <w:szCs w:val="18"/>
              </w:rPr>
              <w:t>ClawBot</w:t>
            </w:r>
            <w:proofErr w:type="spellEnd"/>
            <w:r w:rsidRPr="00B953E0">
              <w:rPr>
                <w:sz w:val="18"/>
                <w:szCs w:val="18"/>
              </w:rPr>
              <w:t xml:space="preserve"> </w:t>
            </w:r>
            <w:r>
              <w:rPr>
                <w:sz w:val="18"/>
                <w:szCs w:val="18"/>
              </w:rPr>
              <w:t xml:space="preserve">and Police </w:t>
            </w:r>
            <w:r w:rsidRPr="00B953E0">
              <w:rPr>
                <w:sz w:val="18"/>
                <w:szCs w:val="18"/>
              </w:rPr>
              <w:t>Vehicle</w:t>
            </w:r>
            <w:r>
              <w:rPr>
                <w:sz w:val="18"/>
                <w:szCs w:val="18"/>
              </w:rPr>
              <w:t xml:space="preserve"> Systems</w:t>
            </w:r>
            <w:r w:rsidRPr="00B953E0">
              <w:rPr>
                <w:sz w:val="18"/>
                <w:szCs w:val="18"/>
              </w:rPr>
              <w:t xml:space="preserve"> (all existing systems</w:t>
            </w:r>
            <w:r>
              <w:rPr>
                <w:sz w:val="18"/>
                <w:szCs w:val="18"/>
              </w:rPr>
              <w:t>/subsystems</w:t>
            </w:r>
            <w:r w:rsidRPr="00B953E0">
              <w:rPr>
                <w:sz w:val="18"/>
                <w:szCs w:val="18"/>
              </w:rPr>
              <w:t xml:space="preserve"> except any modified by nature of this project)</w:t>
            </w:r>
          </w:p>
        </w:tc>
      </w:tr>
      <w:tr w:rsidR="008C1A6F" w:rsidRPr="00B953E0" w:rsidTr="00002315">
        <w:trPr>
          <w:jc w:val="center"/>
        </w:trPr>
        <w:tc>
          <w:tcPr>
            <w:tcW w:w="1165" w:type="dxa"/>
          </w:tcPr>
          <w:p w:rsidR="008C1A6F" w:rsidRPr="00B953E0" w:rsidRDefault="008C1A6F" w:rsidP="007A346B">
            <w:pPr>
              <w:jc w:val="center"/>
              <w:rPr>
                <w:sz w:val="18"/>
                <w:szCs w:val="18"/>
              </w:rPr>
            </w:pPr>
            <w:r>
              <w:rPr>
                <w:sz w:val="18"/>
                <w:szCs w:val="18"/>
              </w:rPr>
              <w:t>Robot</w:t>
            </w:r>
          </w:p>
        </w:tc>
        <w:tc>
          <w:tcPr>
            <w:tcW w:w="1890" w:type="dxa"/>
          </w:tcPr>
          <w:p w:rsidR="008C1A6F" w:rsidRPr="00B953E0" w:rsidRDefault="008C1A6F" w:rsidP="007A346B">
            <w:pPr>
              <w:rPr>
                <w:sz w:val="18"/>
                <w:szCs w:val="18"/>
              </w:rPr>
            </w:pPr>
            <w:r w:rsidRPr="00B953E0">
              <w:rPr>
                <w:sz w:val="18"/>
                <w:szCs w:val="18"/>
              </w:rPr>
              <w:t xml:space="preserve">All required components are </w:t>
            </w:r>
            <w:r>
              <w:rPr>
                <w:sz w:val="18"/>
                <w:szCs w:val="18"/>
              </w:rPr>
              <w:t xml:space="preserve">still </w:t>
            </w:r>
            <w:r w:rsidRPr="00B953E0">
              <w:rPr>
                <w:sz w:val="18"/>
                <w:szCs w:val="18"/>
              </w:rPr>
              <w:t xml:space="preserve">present, assembled, </w:t>
            </w:r>
            <w:r>
              <w:rPr>
                <w:sz w:val="18"/>
                <w:szCs w:val="18"/>
              </w:rPr>
              <w:t xml:space="preserve">and </w:t>
            </w:r>
            <w:r w:rsidRPr="00B953E0">
              <w:rPr>
                <w:sz w:val="18"/>
                <w:szCs w:val="18"/>
              </w:rPr>
              <w:t>function</w:t>
            </w:r>
            <w:r>
              <w:rPr>
                <w:sz w:val="18"/>
                <w:szCs w:val="18"/>
              </w:rPr>
              <w:t>ing</w:t>
            </w:r>
          </w:p>
        </w:tc>
        <w:tc>
          <w:tcPr>
            <w:tcW w:w="1620" w:type="dxa"/>
            <w:gridSpan w:val="2"/>
          </w:tcPr>
          <w:p w:rsidR="008C1A6F" w:rsidRPr="00B953E0" w:rsidRDefault="008C1A6F" w:rsidP="007A346B">
            <w:pPr>
              <w:rPr>
                <w:sz w:val="18"/>
                <w:szCs w:val="18"/>
              </w:rPr>
            </w:pPr>
            <w:r w:rsidRPr="00B953E0">
              <w:rPr>
                <w:sz w:val="18"/>
                <w:szCs w:val="18"/>
              </w:rPr>
              <w:t>All required components are present and function efficiently</w:t>
            </w:r>
          </w:p>
        </w:tc>
        <w:tc>
          <w:tcPr>
            <w:tcW w:w="1800" w:type="dxa"/>
          </w:tcPr>
          <w:p w:rsidR="008C1A6F" w:rsidRPr="00B953E0" w:rsidRDefault="008C1A6F" w:rsidP="007A346B">
            <w:pPr>
              <w:rPr>
                <w:sz w:val="18"/>
                <w:szCs w:val="18"/>
              </w:rPr>
            </w:pPr>
            <w:r w:rsidRPr="00B953E0">
              <w:rPr>
                <w:sz w:val="18"/>
                <w:szCs w:val="18"/>
              </w:rPr>
              <w:t>Most required components are present and/or partially function</w:t>
            </w:r>
          </w:p>
        </w:tc>
        <w:tc>
          <w:tcPr>
            <w:tcW w:w="1890" w:type="dxa"/>
          </w:tcPr>
          <w:p w:rsidR="008C1A6F" w:rsidRPr="00B953E0" w:rsidRDefault="008C1A6F" w:rsidP="007A346B">
            <w:pPr>
              <w:rPr>
                <w:sz w:val="18"/>
                <w:szCs w:val="18"/>
              </w:rPr>
            </w:pPr>
            <w:r w:rsidRPr="00B953E0">
              <w:rPr>
                <w:sz w:val="18"/>
                <w:szCs w:val="18"/>
              </w:rPr>
              <w:t>Some required components are present but do not function</w:t>
            </w:r>
          </w:p>
        </w:tc>
        <w:tc>
          <w:tcPr>
            <w:tcW w:w="1890" w:type="dxa"/>
          </w:tcPr>
          <w:p w:rsidR="008C1A6F" w:rsidRPr="00B953E0" w:rsidRDefault="008C1A6F" w:rsidP="007A346B">
            <w:pPr>
              <w:rPr>
                <w:sz w:val="18"/>
                <w:szCs w:val="18"/>
              </w:rPr>
            </w:pPr>
            <w:r w:rsidRPr="00B953E0">
              <w:rPr>
                <w:sz w:val="18"/>
                <w:szCs w:val="18"/>
              </w:rPr>
              <w:t>Few required components are present and do not function</w:t>
            </w:r>
          </w:p>
        </w:tc>
        <w:tc>
          <w:tcPr>
            <w:tcW w:w="630" w:type="dxa"/>
          </w:tcPr>
          <w:p w:rsidR="008C1A6F" w:rsidRPr="00B953E0" w:rsidRDefault="008C1A6F" w:rsidP="007A346B">
            <w:pPr>
              <w:rPr>
                <w:sz w:val="18"/>
                <w:szCs w:val="18"/>
              </w:rPr>
            </w:pPr>
          </w:p>
        </w:tc>
      </w:tr>
      <w:tr w:rsidR="008C1A6F" w:rsidRPr="00B953E0" w:rsidTr="00002315">
        <w:trPr>
          <w:jc w:val="center"/>
        </w:trPr>
        <w:tc>
          <w:tcPr>
            <w:tcW w:w="10885" w:type="dxa"/>
            <w:gridSpan w:val="8"/>
          </w:tcPr>
          <w:p w:rsidR="008C1A6F" w:rsidRPr="00B953E0" w:rsidRDefault="008C1A6F" w:rsidP="007A346B">
            <w:pPr>
              <w:jc w:val="center"/>
              <w:rPr>
                <w:sz w:val="18"/>
                <w:szCs w:val="18"/>
              </w:rPr>
            </w:pPr>
            <w:r w:rsidRPr="00B953E0">
              <w:rPr>
                <w:sz w:val="18"/>
                <w:szCs w:val="18"/>
              </w:rPr>
              <w:t xml:space="preserve">Required Modifications to </w:t>
            </w:r>
            <w:proofErr w:type="spellStart"/>
            <w:r w:rsidRPr="00B953E0">
              <w:rPr>
                <w:sz w:val="18"/>
                <w:szCs w:val="18"/>
              </w:rPr>
              <w:t>ClawBot</w:t>
            </w:r>
            <w:proofErr w:type="spellEnd"/>
            <w:r>
              <w:rPr>
                <w:sz w:val="18"/>
                <w:szCs w:val="18"/>
              </w:rPr>
              <w:t xml:space="preserve"> Subsystems</w:t>
            </w:r>
          </w:p>
        </w:tc>
      </w:tr>
      <w:tr w:rsidR="008C1A6F" w:rsidRPr="00D821C7" w:rsidTr="00002315">
        <w:trPr>
          <w:jc w:val="center"/>
        </w:trPr>
        <w:tc>
          <w:tcPr>
            <w:tcW w:w="1165" w:type="dxa"/>
          </w:tcPr>
          <w:p w:rsidR="008C1A6F" w:rsidRPr="00B17193" w:rsidRDefault="008C1A6F" w:rsidP="007A346B">
            <w:pPr>
              <w:jc w:val="center"/>
              <w:rPr>
                <w:sz w:val="18"/>
                <w:szCs w:val="18"/>
              </w:rPr>
            </w:pPr>
            <w:r w:rsidRPr="00B17193">
              <w:rPr>
                <w:sz w:val="18"/>
                <w:szCs w:val="18"/>
              </w:rPr>
              <w:t>Chassis</w:t>
            </w:r>
          </w:p>
        </w:tc>
        <w:tc>
          <w:tcPr>
            <w:tcW w:w="1890" w:type="dxa"/>
          </w:tcPr>
          <w:p w:rsidR="008C1A6F" w:rsidRPr="00B17193" w:rsidRDefault="008C1A6F" w:rsidP="007A346B">
            <w:pPr>
              <w:rPr>
                <w:sz w:val="18"/>
                <w:szCs w:val="18"/>
              </w:rPr>
            </w:pPr>
            <w:r w:rsidRPr="00B17193">
              <w:rPr>
                <w:sz w:val="18"/>
                <w:szCs w:val="18"/>
              </w:rPr>
              <w:t xml:space="preserve">Chassis modified to allow robot to remain stable / upright at all times. </w:t>
            </w:r>
          </w:p>
        </w:tc>
        <w:tc>
          <w:tcPr>
            <w:tcW w:w="1620" w:type="dxa"/>
            <w:gridSpan w:val="2"/>
          </w:tcPr>
          <w:p w:rsidR="008C1A6F" w:rsidRPr="00B17193" w:rsidRDefault="008C1A6F" w:rsidP="007A346B">
            <w:pPr>
              <w:rPr>
                <w:sz w:val="18"/>
                <w:szCs w:val="18"/>
              </w:rPr>
            </w:pPr>
            <w:r w:rsidRPr="00B17193">
              <w:rPr>
                <w:sz w:val="18"/>
                <w:szCs w:val="18"/>
              </w:rPr>
              <w:t>Allows robot to remain upright; poss. Stability issues.</w:t>
            </w:r>
          </w:p>
        </w:tc>
        <w:tc>
          <w:tcPr>
            <w:tcW w:w="1800" w:type="dxa"/>
          </w:tcPr>
          <w:p w:rsidR="008C1A6F" w:rsidRPr="00B17193" w:rsidRDefault="008C1A6F" w:rsidP="007A346B">
            <w:pPr>
              <w:rPr>
                <w:sz w:val="18"/>
                <w:szCs w:val="18"/>
              </w:rPr>
            </w:pPr>
            <w:r w:rsidRPr="00B17193">
              <w:rPr>
                <w:sz w:val="18"/>
                <w:szCs w:val="18"/>
              </w:rPr>
              <w:t>Allows robot to remain upright; some stability / balance issues.</w:t>
            </w:r>
          </w:p>
        </w:tc>
        <w:tc>
          <w:tcPr>
            <w:tcW w:w="1890" w:type="dxa"/>
          </w:tcPr>
          <w:p w:rsidR="008C1A6F" w:rsidRPr="00B17193" w:rsidRDefault="008C1A6F" w:rsidP="007A346B">
            <w:pPr>
              <w:rPr>
                <w:sz w:val="18"/>
                <w:szCs w:val="18"/>
              </w:rPr>
            </w:pPr>
            <w:r w:rsidRPr="00B17193">
              <w:rPr>
                <w:sz w:val="18"/>
                <w:szCs w:val="18"/>
              </w:rPr>
              <w:t>Not modified to keep robot upright and stable.</w:t>
            </w:r>
          </w:p>
        </w:tc>
        <w:tc>
          <w:tcPr>
            <w:tcW w:w="1890" w:type="dxa"/>
          </w:tcPr>
          <w:p w:rsidR="008C1A6F" w:rsidRPr="00B17193" w:rsidRDefault="008C1A6F" w:rsidP="007A346B">
            <w:pPr>
              <w:rPr>
                <w:sz w:val="18"/>
                <w:szCs w:val="18"/>
              </w:rPr>
            </w:pPr>
            <w:r w:rsidRPr="00B17193">
              <w:rPr>
                <w:sz w:val="18"/>
                <w:szCs w:val="18"/>
              </w:rPr>
              <w:t>Chassis not present.</w:t>
            </w:r>
          </w:p>
        </w:tc>
        <w:tc>
          <w:tcPr>
            <w:tcW w:w="630" w:type="dxa"/>
          </w:tcPr>
          <w:p w:rsidR="008C1A6F" w:rsidRPr="00D821C7" w:rsidRDefault="008C1A6F" w:rsidP="007A346B">
            <w:pPr>
              <w:rPr>
                <w:color w:val="FF0000"/>
                <w:sz w:val="18"/>
                <w:szCs w:val="18"/>
              </w:rPr>
            </w:pPr>
          </w:p>
        </w:tc>
      </w:tr>
      <w:tr w:rsidR="008C1A6F" w:rsidRPr="00D821C7" w:rsidTr="00002315">
        <w:trPr>
          <w:jc w:val="center"/>
        </w:trPr>
        <w:tc>
          <w:tcPr>
            <w:tcW w:w="1165" w:type="dxa"/>
          </w:tcPr>
          <w:p w:rsidR="008C1A6F" w:rsidRPr="00B17193" w:rsidRDefault="008C1A6F" w:rsidP="007A346B">
            <w:pPr>
              <w:jc w:val="center"/>
              <w:rPr>
                <w:sz w:val="18"/>
                <w:szCs w:val="18"/>
              </w:rPr>
            </w:pPr>
            <w:r w:rsidRPr="00B17193">
              <w:rPr>
                <w:sz w:val="18"/>
                <w:szCs w:val="18"/>
              </w:rPr>
              <w:t>Drivetrain</w:t>
            </w:r>
          </w:p>
        </w:tc>
        <w:tc>
          <w:tcPr>
            <w:tcW w:w="1890" w:type="dxa"/>
          </w:tcPr>
          <w:p w:rsidR="008C1A6F" w:rsidRPr="00B17193" w:rsidRDefault="008C1A6F" w:rsidP="007A346B">
            <w:pPr>
              <w:rPr>
                <w:sz w:val="18"/>
                <w:szCs w:val="18"/>
              </w:rPr>
            </w:pPr>
            <w:r w:rsidRPr="00B17193">
              <w:rPr>
                <w:sz w:val="18"/>
                <w:szCs w:val="18"/>
              </w:rPr>
              <w:t xml:space="preserve">Drivetrain modified to allow robot to handle all types of terrain and remain stable. </w:t>
            </w:r>
          </w:p>
        </w:tc>
        <w:tc>
          <w:tcPr>
            <w:tcW w:w="1620" w:type="dxa"/>
            <w:gridSpan w:val="2"/>
          </w:tcPr>
          <w:p w:rsidR="008C1A6F" w:rsidRPr="00B17193" w:rsidRDefault="008C1A6F" w:rsidP="007A346B">
            <w:pPr>
              <w:rPr>
                <w:sz w:val="18"/>
                <w:szCs w:val="18"/>
              </w:rPr>
            </w:pPr>
            <w:r w:rsidRPr="00B17193">
              <w:rPr>
                <w:sz w:val="18"/>
                <w:szCs w:val="18"/>
              </w:rPr>
              <w:t>Allows robot to handle all terrain, possible stability issues.</w:t>
            </w:r>
          </w:p>
        </w:tc>
        <w:tc>
          <w:tcPr>
            <w:tcW w:w="1800" w:type="dxa"/>
          </w:tcPr>
          <w:p w:rsidR="008C1A6F" w:rsidRPr="00B17193" w:rsidRDefault="008C1A6F" w:rsidP="007A346B">
            <w:pPr>
              <w:rPr>
                <w:sz w:val="18"/>
                <w:szCs w:val="18"/>
              </w:rPr>
            </w:pPr>
            <w:r w:rsidRPr="00B17193">
              <w:rPr>
                <w:sz w:val="18"/>
                <w:szCs w:val="18"/>
              </w:rPr>
              <w:t>Allows robot to handle most terrain; stability issues.</w:t>
            </w:r>
          </w:p>
        </w:tc>
        <w:tc>
          <w:tcPr>
            <w:tcW w:w="1890" w:type="dxa"/>
          </w:tcPr>
          <w:p w:rsidR="008C1A6F" w:rsidRPr="00B17193" w:rsidRDefault="008C1A6F" w:rsidP="007A346B">
            <w:pPr>
              <w:rPr>
                <w:sz w:val="18"/>
                <w:szCs w:val="18"/>
              </w:rPr>
            </w:pPr>
            <w:r w:rsidRPr="00B17193">
              <w:rPr>
                <w:sz w:val="18"/>
                <w:szCs w:val="18"/>
              </w:rPr>
              <w:t>Allows robot to handle only flat, paved terrain.</w:t>
            </w:r>
          </w:p>
        </w:tc>
        <w:tc>
          <w:tcPr>
            <w:tcW w:w="1890" w:type="dxa"/>
          </w:tcPr>
          <w:p w:rsidR="008C1A6F" w:rsidRPr="00B17193" w:rsidRDefault="008C1A6F" w:rsidP="007A346B">
            <w:pPr>
              <w:rPr>
                <w:sz w:val="18"/>
                <w:szCs w:val="18"/>
              </w:rPr>
            </w:pPr>
            <w:r w:rsidRPr="00B17193">
              <w:rPr>
                <w:sz w:val="18"/>
                <w:szCs w:val="18"/>
              </w:rPr>
              <w:t>Drivetrain not present.</w:t>
            </w:r>
          </w:p>
        </w:tc>
        <w:tc>
          <w:tcPr>
            <w:tcW w:w="630" w:type="dxa"/>
          </w:tcPr>
          <w:p w:rsidR="008C1A6F" w:rsidRPr="00D821C7" w:rsidRDefault="008C1A6F" w:rsidP="007A346B">
            <w:pPr>
              <w:rPr>
                <w:color w:val="FF0000"/>
                <w:sz w:val="18"/>
                <w:szCs w:val="18"/>
              </w:rPr>
            </w:pPr>
          </w:p>
        </w:tc>
      </w:tr>
      <w:tr w:rsidR="008C1A6F" w:rsidRPr="00D821C7" w:rsidTr="00002315">
        <w:trPr>
          <w:jc w:val="center"/>
        </w:trPr>
        <w:tc>
          <w:tcPr>
            <w:tcW w:w="1165" w:type="dxa"/>
          </w:tcPr>
          <w:p w:rsidR="008C1A6F" w:rsidRPr="008656B3" w:rsidRDefault="008C1A6F" w:rsidP="007A346B">
            <w:pPr>
              <w:jc w:val="center"/>
              <w:rPr>
                <w:sz w:val="18"/>
                <w:szCs w:val="18"/>
              </w:rPr>
            </w:pPr>
            <w:r w:rsidRPr="008656B3">
              <w:rPr>
                <w:sz w:val="18"/>
                <w:szCs w:val="18"/>
              </w:rPr>
              <w:t>Claw Structure</w:t>
            </w:r>
            <w:r>
              <w:rPr>
                <w:sz w:val="18"/>
                <w:szCs w:val="18"/>
              </w:rPr>
              <w:t xml:space="preserve"> &amp; Actuator</w:t>
            </w:r>
          </w:p>
        </w:tc>
        <w:tc>
          <w:tcPr>
            <w:tcW w:w="1890" w:type="dxa"/>
          </w:tcPr>
          <w:p w:rsidR="008C1A6F" w:rsidRPr="008656B3" w:rsidRDefault="008C1A6F" w:rsidP="008C1A6F">
            <w:pPr>
              <w:rPr>
                <w:sz w:val="18"/>
                <w:szCs w:val="18"/>
              </w:rPr>
            </w:pPr>
            <w:r w:rsidRPr="008656B3">
              <w:rPr>
                <w:sz w:val="18"/>
                <w:szCs w:val="18"/>
              </w:rPr>
              <w:t xml:space="preserve">Claw </w:t>
            </w:r>
            <w:r>
              <w:rPr>
                <w:sz w:val="18"/>
                <w:szCs w:val="18"/>
              </w:rPr>
              <w:t>&amp; Actuator are removed and do not interfere w/operation.</w:t>
            </w:r>
          </w:p>
        </w:tc>
        <w:tc>
          <w:tcPr>
            <w:tcW w:w="1620" w:type="dxa"/>
            <w:gridSpan w:val="2"/>
            <w:vAlign w:val="center"/>
          </w:tcPr>
          <w:p w:rsidR="008C1A6F" w:rsidRPr="008656B3" w:rsidRDefault="008C1A6F" w:rsidP="00002315">
            <w:pPr>
              <w:jc w:val="center"/>
              <w:rPr>
                <w:sz w:val="18"/>
                <w:szCs w:val="18"/>
              </w:rPr>
            </w:pPr>
            <w:r>
              <w:rPr>
                <w:sz w:val="18"/>
                <w:szCs w:val="18"/>
              </w:rPr>
              <w:t>--</w:t>
            </w:r>
          </w:p>
        </w:tc>
        <w:tc>
          <w:tcPr>
            <w:tcW w:w="1800" w:type="dxa"/>
          </w:tcPr>
          <w:p w:rsidR="008C1A6F" w:rsidRPr="008656B3" w:rsidRDefault="008C1A6F" w:rsidP="007A346B">
            <w:pPr>
              <w:rPr>
                <w:sz w:val="18"/>
                <w:szCs w:val="18"/>
              </w:rPr>
            </w:pPr>
            <w:r>
              <w:rPr>
                <w:sz w:val="18"/>
                <w:szCs w:val="18"/>
              </w:rPr>
              <w:t>Claw/Actuator are not removed but do not interfere.</w:t>
            </w:r>
          </w:p>
        </w:tc>
        <w:tc>
          <w:tcPr>
            <w:tcW w:w="1890" w:type="dxa"/>
            <w:vAlign w:val="center"/>
          </w:tcPr>
          <w:p w:rsidR="008C1A6F" w:rsidRPr="008656B3" w:rsidRDefault="008C1A6F" w:rsidP="00002315">
            <w:pPr>
              <w:jc w:val="center"/>
              <w:rPr>
                <w:sz w:val="18"/>
                <w:szCs w:val="18"/>
              </w:rPr>
            </w:pPr>
            <w:r>
              <w:rPr>
                <w:sz w:val="18"/>
                <w:szCs w:val="18"/>
              </w:rPr>
              <w:t>--</w:t>
            </w:r>
          </w:p>
        </w:tc>
        <w:tc>
          <w:tcPr>
            <w:tcW w:w="1890" w:type="dxa"/>
          </w:tcPr>
          <w:p w:rsidR="008C1A6F" w:rsidRPr="008656B3" w:rsidRDefault="008C1A6F" w:rsidP="007A346B">
            <w:pPr>
              <w:rPr>
                <w:sz w:val="18"/>
                <w:szCs w:val="18"/>
              </w:rPr>
            </w:pPr>
            <w:r>
              <w:rPr>
                <w:sz w:val="18"/>
                <w:szCs w:val="18"/>
              </w:rPr>
              <w:t>Claw/Actuator are not removed and do interfere.</w:t>
            </w:r>
          </w:p>
        </w:tc>
        <w:tc>
          <w:tcPr>
            <w:tcW w:w="630" w:type="dxa"/>
          </w:tcPr>
          <w:p w:rsidR="008C1A6F" w:rsidRPr="00D821C7" w:rsidRDefault="008C1A6F" w:rsidP="007A346B">
            <w:pPr>
              <w:rPr>
                <w:color w:val="FF0000"/>
                <w:sz w:val="18"/>
                <w:szCs w:val="18"/>
              </w:rPr>
            </w:pPr>
          </w:p>
        </w:tc>
      </w:tr>
      <w:tr w:rsidR="008C1A6F" w:rsidRPr="00D821C7" w:rsidTr="00002315">
        <w:trPr>
          <w:jc w:val="center"/>
        </w:trPr>
        <w:tc>
          <w:tcPr>
            <w:tcW w:w="10885" w:type="dxa"/>
            <w:gridSpan w:val="8"/>
          </w:tcPr>
          <w:p w:rsidR="008C1A6F" w:rsidRPr="00D821C7" w:rsidRDefault="008C1A6F" w:rsidP="008C1A6F">
            <w:pPr>
              <w:jc w:val="center"/>
              <w:rPr>
                <w:color w:val="FF0000"/>
                <w:sz w:val="18"/>
                <w:szCs w:val="18"/>
              </w:rPr>
            </w:pPr>
            <w:r w:rsidRPr="00B953E0">
              <w:rPr>
                <w:sz w:val="18"/>
                <w:szCs w:val="18"/>
              </w:rPr>
              <w:t xml:space="preserve">Required Modifications </w:t>
            </w:r>
            <w:r>
              <w:rPr>
                <w:sz w:val="18"/>
                <w:szCs w:val="18"/>
              </w:rPr>
              <w:t>for this Challenge</w:t>
            </w:r>
          </w:p>
        </w:tc>
      </w:tr>
      <w:tr w:rsidR="00002315" w:rsidRPr="00D821C7" w:rsidTr="00002315">
        <w:trPr>
          <w:jc w:val="center"/>
        </w:trPr>
        <w:tc>
          <w:tcPr>
            <w:tcW w:w="1165" w:type="dxa"/>
          </w:tcPr>
          <w:p w:rsidR="00002315" w:rsidRPr="00B17193" w:rsidRDefault="00002315" w:rsidP="00002315">
            <w:pPr>
              <w:jc w:val="center"/>
              <w:rPr>
                <w:sz w:val="18"/>
                <w:szCs w:val="18"/>
              </w:rPr>
            </w:pPr>
            <w:r>
              <w:rPr>
                <w:sz w:val="18"/>
                <w:szCs w:val="18"/>
              </w:rPr>
              <w:t>Collision Avoidance</w:t>
            </w:r>
          </w:p>
        </w:tc>
        <w:tc>
          <w:tcPr>
            <w:tcW w:w="1890" w:type="dxa"/>
          </w:tcPr>
          <w:p w:rsidR="00002315" w:rsidRPr="00B17193" w:rsidRDefault="00002315" w:rsidP="00002315">
            <w:pPr>
              <w:rPr>
                <w:sz w:val="18"/>
                <w:szCs w:val="18"/>
              </w:rPr>
            </w:pPr>
            <w:r>
              <w:rPr>
                <w:sz w:val="18"/>
                <w:szCs w:val="18"/>
              </w:rPr>
              <w:t>Ultrasonic rangefinder is installed and actively/accurately finds obstacles.</w:t>
            </w:r>
          </w:p>
        </w:tc>
        <w:tc>
          <w:tcPr>
            <w:tcW w:w="1620" w:type="dxa"/>
            <w:gridSpan w:val="2"/>
            <w:vAlign w:val="center"/>
          </w:tcPr>
          <w:p w:rsidR="00002315" w:rsidRPr="00B17193" w:rsidRDefault="00002315" w:rsidP="00002315">
            <w:pPr>
              <w:jc w:val="center"/>
              <w:rPr>
                <w:sz w:val="18"/>
                <w:szCs w:val="18"/>
              </w:rPr>
            </w:pPr>
            <w:r>
              <w:rPr>
                <w:sz w:val="18"/>
                <w:szCs w:val="18"/>
              </w:rPr>
              <w:t>--</w:t>
            </w:r>
          </w:p>
        </w:tc>
        <w:tc>
          <w:tcPr>
            <w:tcW w:w="1800" w:type="dxa"/>
          </w:tcPr>
          <w:p w:rsidR="00002315" w:rsidRPr="00B17193" w:rsidRDefault="00002315" w:rsidP="00002315">
            <w:pPr>
              <w:rPr>
                <w:sz w:val="18"/>
                <w:szCs w:val="18"/>
              </w:rPr>
            </w:pPr>
            <w:r>
              <w:rPr>
                <w:sz w:val="18"/>
                <w:szCs w:val="18"/>
              </w:rPr>
              <w:t>Ultrasonic rangefinder is installed but is not reliable.</w:t>
            </w:r>
          </w:p>
        </w:tc>
        <w:tc>
          <w:tcPr>
            <w:tcW w:w="1890" w:type="dxa"/>
            <w:vAlign w:val="center"/>
          </w:tcPr>
          <w:p w:rsidR="00002315" w:rsidRDefault="00002315" w:rsidP="00002315">
            <w:pPr>
              <w:jc w:val="center"/>
            </w:pPr>
            <w:r w:rsidRPr="00FD2608">
              <w:rPr>
                <w:sz w:val="18"/>
                <w:szCs w:val="18"/>
              </w:rPr>
              <w:t>--</w:t>
            </w:r>
          </w:p>
        </w:tc>
        <w:tc>
          <w:tcPr>
            <w:tcW w:w="1890" w:type="dxa"/>
          </w:tcPr>
          <w:p w:rsidR="00002315" w:rsidRPr="00B17193" w:rsidRDefault="00002315" w:rsidP="00002315">
            <w:pPr>
              <w:rPr>
                <w:sz w:val="18"/>
                <w:szCs w:val="18"/>
              </w:rPr>
            </w:pPr>
            <w:r>
              <w:rPr>
                <w:sz w:val="18"/>
                <w:szCs w:val="18"/>
              </w:rPr>
              <w:t>Ultrasonic rangefinder is not installed or active.</w:t>
            </w:r>
          </w:p>
        </w:tc>
        <w:tc>
          <w:tcPr>
            <w:tcW w:w="630" w:type="dxa"/>
          </w:tcPr>
          <w:p w:rsidR="00002315" w:rsidRPr="00D821C7" w:rsidRDefault="00002315" w:rsidP="00002315">
            <w:pPr>
              <w:rPr>
                <w:color w:val="FF0000"/>
                <w:sz w:val="18"/>
                <w:szCs w:val="18"/>
              </w:rPr>
            </w:pPr>
          </w:p>
        </w:tc>
      </w:tr>
      <w:tr w:rsidR="00002315" w:rsidRPr="00D821C7" w:rsidTr="00002315">
        <w:trPr>
          <w:jc w:val="center"/>
        </w:trPr>
        <w:tc>
          <w:tcPr>
            <w:tcW w:w="1165" w:type="dxa"/>
          </w:tcPr>
          <w:p w:rsidR="00002315" w:rsidRDefault="00002315" w:rsidP="00002315">
            <w:pPr>
              <w:jc w:val="center"/>
              <w:rPr>
                <w:sz w:val="18"/>
                <w:szCs w:val="18"/>
              </w:rPr>
            </w:pPr>
            <w:r>
              <w:rPr>
                <w:sz w:val="18"/>
                <w:szCs w:val="18"/>
              </w:rPr>
              <w:t>Passive Restraint System</w:t>
            </w:r>
          </w:p>
        </w:tc>
        <w:tc>
          <w:tcPr>
            <w:tcW w:w="1890" w:type="dxa"/>
          </w:tcPr>
          <w:p w:rsidR="00002315" w:rsidRPr="00B17193" w:rsidRDefault="00002315" w:rsidP="00002315">
            <w:pPr>
              <w:rPr>
                <w:sz w:val="18"/>
                <w:szCs w:val="18"/>
              </w:rPr>
            </w:pPr>
            <w:r>
              <w:rPr>
                <w:sz w:val="18"/>
                <w:szCs w:val="18"/>
              </w:rPr>
              <w:t>Push button switch is present and activates the passive restraints in event of collision.</w:t>
            </w:r>
          </w:p>
        </w:tc>
        <w:tc>
          <w:tcPr>
            <w:tcW w:w="1620" w:type="dxa"/>
            <w:gridSpan w:val="2"/>
            <w:vAlign w:val="center"/>
          </w:tcPr>
          <w:p w:rsidR="00002315" w:rsidRPr="00B17193" w:rsidRDefault="00002315" w:rsidP="00002315">
            <w:pPr>
              <w:jc w:val="center"/>
              <w:rPr>
                <w:sz w:val="18"/>
                <w:szCs w:val="18"/>
              </w:rPr>
            </w:pPr>
            <w:r>
              <w:rPr>
                <w:sz w:val="18"/>
                <w:szCs w:val="18"/>
              </w:rPr>
              <w:t>--</w:t>
            </w:r>
          </w:p>
        </w:tc>
        <w:tc>
          <w:tcPr>
            <w:tcW w:w="1800" w:type="dxa"/>
          </w:tcPr>
          <w:p w:rsidR="00002315" w:rsidRPr="00B17193" w:rsidRDefault="00002315" w:rsidP="00002315">
            <w:pPr>
              <w:rPr>
                <w:sz w:val="18"/>
                <w:szCs w:val="18"/>
              </w:rPr>
            </w:pPr>
            <w:r>
              <w:rPr>
                <w:sz w:val="18"/>
                <w:szCs w:val="18"/>
              </w:rPr>
              <w:t>Push button switch is present but does not reliably activate the passive restraints.</w:t>
            </w:r>
          </w:p>
        </w:tc>
        <w:tc>
          <w:tcPr>
            <w:tcW w:w="1890" w:type="dxa"/>
            <w:vAlign w:val="center"/>
          </w:tcPr>
          <w:p w:rsidR="00002315" w:rsidRDefault="00002315" w:rsidP="00002315">
            <w:pPr>
              <w:jc w:val="center"/>
            </w:pPr>
            <w:r w:rsidRPr="00FD2608">
              <w:rPr>
                <w:sz w:val="18"/>
                <w:szCs w:val="18"/>
              </w:rPr>
              <w:t>--</w:t>
            </w:r>
          </w:p>
        </w:tc>
        <w:tc>
          <w:tcPr>
            <w:tcW w:w="1890" w:type="dxa"/>
          </w:tcPr>
          <w:p w:rsidR="00002315" w:rsidRPr="00B17193" w:rsidRDefault="00002315" w:rsidP="00002315">
            <w:pPr>
              <w:rPr>
                <w:sz w:val="18"/>
                <w:szCs w:val="18"/>
              </w:rPr>
            </w:pPr>
            <w:r>
              <w:rPr>
                <w:sz w:val="18"/>
                <w:szCs w:val="18"/>
              </w:rPr>
              <w:t>Push button switch is not present or functional.</w:t>
            </w:r>
          </w:p>
        </w:tc>
        <w:tc>
          <w:tcPr>
            <w:tcW w:w="630" w:type="dxa"/>
          </w:tcPr>
          <w:p w:rsidR="00002315" w:rsidRPr="00D821C7" w:rsidRDefault="00002315" w:rsidP="00002315">
            <w:pPr>
              <w:rPr>
                <w:color w:val="FF0000"/>
                <w:sz w:val="18"/>
                <w:szCs w:val="18"/>
              </w:rPr>
            </w:pPr>
          </w:p>
        </w:tc>
      </w:tr>
      <w:tr w:rsidR="00C24F83" w:rsidRPr="00D821C7" w:rsidTr="00002315">
        <w:trPr>
          <w:jc w:val="center"/>
        </w:trPr>
        <w:tc>
          <w:tcPr>
            <w:tcW w:w="1165" w:type="dxa"/>
          </w:tcPr>
          <w:p w:rsidR="00C24F83" w:rsidRDefault="00307B13" w:rsidP="007A346B">
            <w:pPr>
              <w:jc w:val="center"/>
              <w:rPr>
                <w:sz w:val="18"/>
                <w:szCs w:val="18"/>
              </w:rPr>
            </w:pPr>
            <w:r>
              <w:rPr>
                <w:sz w:val="18"/>
                <w:szCs w:val="18"/>
              </w:rPr>
              <w:t>Visual alerts / cues</w:t>
            </w:r>
          </w:p>
        </w:tc>
        <w:tc>
          <w:tcPr>
            <w:tcW w:w="1890" w:type="dxa"/>
          </w:tcPr>
          <w:p w:rsidR="00C24F83" w:rsidRDefault="00307B13" w:rsidP="00307B13">
            <w:pPr>
              <w:rPr>
                <w:sz w:val="18"/>
                <w:szCs w:val="18"/>
              </w:rPr>
            </w:pPr>
            <w:r>
              <w:rPr>
                <w:sz w:val="18"/>
                <w:szCs w:val="18"/>
              </w:rPr>
              <w:t>Vehicle shows diff. visual alerts when obstacles are detected inside the safe zone, warning zone, and braking zone.</w:t>
            </w:r>
          </w:p>
        </w:tc>
        <w:tc>
          <w:tcPr>
            <w:tcW w:w="1620" w:type="dxa"/>
            <w:gridSpan w:val="2"/>
          </w:tcPr>
          <w:p w:rsidR="00C24F83" w:rsidRPr="00B17193" w:rsidRDefault="00307B13" w:rsidP="00307B13">
            <w:pPr>
              <w:rPr>
                <w:sz w:val="18"/>
                <w:szCs w:val="18"/>
              </w:rPr>
            </w:pPr>
            <w:r>
              <w:rPr>
                <w:sz w:val="18"/>
                <w:szCs w:val="18"/>
              </w:rPr>
              <w:t>Vehicle capable of showing two different visual alerts – inside warning zone and braking zone.</w:t>
            </w:r>
          </w:p>
        </w:tc>
        <w:tc>
          <w:tcPr>
            <w:tcW w:w="1800" w:type="dxa"/>
          </w:tcPr>
          <w:p w:rsidR="00C24F83" w:rsidRDefault="00307B13" w:rsidP="007A346B">
            <w:pPr>
              <w:rPr>
                <w:sz w:val="18"/>
                <w:szCs w:val="18"/>
              </w:rPr>
            </w:pPr>
            <w:r>
              <w:rPr>
                <w:sz w:val="18"/>
                <w:szCs w:val="18"/>
              </w:rPr>
              <w:t>Vehicle shows same visual alert when obstacles are detected inside the three zones.</w:t>
            </w:r>
          </w:p>
        </w:tc>
        <w:tc>
          <w:tcPr>
            <w:tcW w:w="1890" w:type="dxa"/>
          </w:tcPr>
          <w:p w:rsidR="00C24F83" w:rsidRPr="00B17193" w:rsidRDefault="00307B13" w:rsidP="007A346B">
            <w:pPr>
              <w:rPr>
                <w:sz w:val="18"/>
                <w:szCs w:val="18"/>
              </w:rPr>
            </w:pPr>
            <w:r>
              <w:rPr>
                <w:sz w:val="18"/>
                <w:szCs w:val="18"/>
              </w:rPr>
              <w:t>Vehicle has a visual alert system, but it does not function.</w:t>
            </w:r>
          </w:p>
        </w:tc>
        <w:tc>
          <w:tcPr>
            <w:tcW w:w="1890" w:type="dxa"/>
          </w:tcPr>
          <w:p w:rsidR="00C24F83" w:rsidRDefault="00307B13" w:rsidP="007A346B">
            <w:pPr>
              <w:rPr>
                <w:sz w:val="18"/>
                <w:szCs w:val="18"/>
              </w:rPr>
            </w:pPr>
            <w:r>
              <w:rPr>
                <w:sz w:val="18"/>
                <w:szCs w:val="18"/>
              </w:rPr>
              <w:t>Vehicle is not capable of producing visual alerts.</w:t>
            </w:r>
          </w:p>
        </w:tc>
        <w:tc>
          <w:tcPr>
            <w:tcW w:w="630" w:type="dxa"/>
          </w:tcPr>
          <w:p w:rsidR="00C24F83" w:rsidRPr="00D821C7" w:rsidRDefault="00C24F83" w:rsidP="007A346B">
            <w:pPr>
              <w:rPr>
                <w:color w:val="FF0000"/>
                <w:sz w:val="18"/>
                <w:szCs w:val="18"/>
              </w:rPr>
            </w:pPr>
          </w:p>
        </w:tc>
      </w:tr>
      <w:tr w:rsidR="008C1A6F" w:rsidRPr="00D821C7" w:rsidTr="00002315">
        <w:trPr>
          <w:jc w:val="center"/>
        </w:trPr>
        <w:tc>
          <w:tcPr>
            <w:tcW w:w="10885" w:type="dxa"/>
            <w:gridSpan w:val="8"/>
          </w:tcPr>
          <w:p w:rsidR="008C1A6F" w:rsidRPr="00B17193" w:rsidRDefault="00307B13" w:rsidP="007A346B">
            <w:pPr>
              <w:jc w:val="center"/>
              <w:rPr>
                <w:sz w:val="18"/>
                <w:szCs w:val="18"/>
              </w:rPr>
            </w:pPr>
            <w:r>
              <w:rPr>
                <w:sz w:val="18"/>
                <w:szCs w:val="18"/>
              </w:rPr>
              <w:t>Programming</w:t>
            </w:r>
          </w:p>
        </w:tc>
      </w:tr>
      <w:tr w:rsidR="00307B13" w:rsidRPr="00D821C7" w:rsidTr="00002315">
        <w:trPr>
          <w:jc w:val="center"/>
        </w:trPr>
        <w:tc>
          <w:tcPr>
            <w:tcW w:w="1165" w:type="dxa"/>
          </w:tcPr>
          <w:p w:rsidR="00307B13" w:rsidRPr="007011BA" w:rsidRDefault="00307B13" w:rsidP="00307B13">
            <w:pPr>
              <w:jc w:val="center"/>
              <w:rPr>
                <w:sz w:val="18"/>
                <w:szCs w:val="18"/>
              </w:rPr>
            </w:pPr>
            <w:bookmarkStart w:id="0" w:name="_GoBack" w:colFirst="0" w:colLast="6"/>
            <w:r w:rsidRPr="007011BA">
              <w:rPr>
                <w:sz w:val="18"/>
                <w:szCs w:val="18"/>
              </w:rPr>
              <w:t>Program</w:t>
            </w:r>
          </w:p>
        </w:tc>
        <w:tc>
          <w:tcPr>
            <w:tcW w:w="1890" w:type="dxa"/>
          </w:tcPr>
          <w:p w:rsidR="00307B13" w:rsidRPr="007011BA" w:rsidRDefault="00307B13" w:rsidP="002716D0">
            <w:pPr>
              <w:rPr>
                <w:sz w:val="18"/>
                <w:szCs w:val="18"/>
              </w:rPr>
            </w:pPr>
            <w:r w:rsidRPr="007011BA">
              <w:rPr>
                <w:sz w:val="18"/>
                <w:szCs w:val="18"/>
              </w:rPr>
              <w:t xml:space="preserve">All required </w:t>
            </w:r>
            <w:r w:rsidR="002716D0" w:rsidRPr="007011BA">
              <w:rPr>
                <w:sz w:val="18"/>
                <w:szCs w:val="18"/>
              </w:rPr>
              <w:t>code / routines</w:t>
            </w:r>
            <w:r w:rsidRPr="007011BA">
              <w:rPr>
                <w:sz w:val="18"/>
                <w:szCs w:val="18"/>
              </w:rPr>
              <w:t xml:space="preserve"> are present, </w:t>
            </w:r>
            <w:r w:rsidR="002716D0" w:rsidRPr="007011BA">
              <w:rPr>
                <w:sz w:val="18"/>
                <w:szCs w:val="18"/>
              </w:rPr>
              <w:t>with correct syntax</w:t>
            </w:r>
            <w:r w:rsidRPr="007011BA">
              <w:rPr>
                <w:sz w:val="18"/>
                <w:szCs w:val="18"/>
              </w:rPr>
              <w:t xml:space="preserve">, </w:t>
            </w:r>
            <w:r w:rsidR="002716D0" w:rsidRPr="007011BA">
              <w:rPr>
                <w:sz w:val="18"/>
                <w:szCs w:val="18"/>
              </w:rPr>
              <w:t xml:space="preserve">robot fully </w:t>
            </w:r>
            <w:r w:rsidRPr="007011BA">
              <w:rPr>
                <w:sz w:val="18"/>
                <w:szCs w:val="18"/>
              </w:rPr>
              <w:t>function</w:t>
            </w:r>
            <w:r w:rsidR="002716D0" w:rsidRPr="007011BA">
              <w:rPr>
                <w:sz w:val="18"/>
                <w:szCs w:val="18"/>
              </w:rPr>
              <w:t>s</w:t>
            </w:r>
            <w:r w:rsidRPr="007011BA">
              <w:rPr>
                <w:sz w:val="18"/>
                <w:szCs w:val="18"/>
              </w:rPr>
              <w:t xml:space="preserve"> </w:t>
            </w:r>
          </w:p>
        </w:tc>
        <w:tc>
          <w:tcPr>
            <w:tcW w:w="1610" w:type="dxa"/>
          </w:tcPr>
          <w:p w:rsidR="00307B13" w:rsidRPr="007011BA" w:rsidRDefault="00926977" w:rsidP="00926977">
            <w:pPr>
              <w:rPr>
                <w:sz w:val="18"/>
                <w:szCs w:val="18"/>
              </w:rPr>
            </w:pPr>
            <w:r w:rsidRPr="007011BA">
              <w:rPr>
                <w:sz w:val="18"/>
                <w:szCs w:val="18"/>
              </w:rPr>
              <w:t>Most</w:t>
            </w:r>
            <w:r w:rsidRPr="007011BA">
              <w:rPr>
                <w:sz w:val="18"/>
                <w:szCs w:val="18"/>
              </w:rPr>
              <w:t xml:space="preserve"> required code / routines are present, </w:t>
            </w:r>
            <w:r w:rsidRPr="007011BA">
              <w:rPr>
                <w:sz w:val="18"/>
                <w:szCs w:val="18"/>
              </w:rPr>
              <w:t xml:space="preserve">syntax mostly correct, </w:t>
            </w:r>
            <w:r w:rsidRPr="007011BA">
              <w:rPr>
                <w:sz w:val="18"/>
                <w:szCs w:val="18"/>
              </w:rPr>
              <w:t>robot functions</w:t>
            </w:r>
          </w:p>
        </w:tc>
        <w:tc>
          <w:tcPr>
            <w:tcW w:w="1810" w:type="dxa"/>
            <w:gridSpan w:val="2"/>
          </w:tcPr>
          <w:p w:rsidR="00307B13" w:rsidRPr="007011BA" w:rsidRDefault="00926977" w:rsidP="00926977">
            <w:pPr>
              <w:rPr>
                <w:sz w:val="18"/>
                <w:szCs w:val="18"/>
              </w:rPr>
            </w:pPr>
            <w:r w:rsidRPr="007011BA">
              <w:rPr>
                <w:sz w:val="18"/>
                <w:szCs w:val="18"/>
              </w:rPr>
              <w:t>Some</w:t>
            </w:r>
            <w:r w:rsidRPr="007011BA">
              <w:rPr>
                <w:sz w:val="18"/>
                <w:szCs w:val="18"/>
              </w:rPr>
              <w:t xml:space="preserve"> required code / routines are present, </w:t>
            </w:r>
            <w:r w:rsidRPr="007011BA">
              <w:rPr>
                <w:sz w:val="18"/>
                <w:szCs w:val="18"/>
              </w:rPr>
              <w:t xml:space="preserve">many </w:t>
            </w:r>
            <w:r w:rsidRPr="007011BA">
              <w:rPr>
                <w:sz w:val="18"/>
                <w:szCs w:val="18"/>
              </w:rPr>
              <w:t>syntax</w:t>
            </w:r>
            <w:r w:rsidRPr="007011BA">
              <w:rPr>
                <w:sz w:val="18"/>
                <w:szCs w:val="18"/>
              </w:rPr>
              <w:t xml:space="preserve"> errors</w:t>
            </w:r>
            <w:r w:rsidRPr="007011BA">
              <w:rPr>
                <w:sz w:val="18"/>
                <w:szCs w:val="18"/>
              </w:rPr>
              <w:t xml:space="preserve">, </w:t>
            </w:r>
            <w:r w:rsidRPr="007011BA">
              <w:rPr>
                <w:sz w:val="18"/>
                <w:szCs w:val="18"/>
              </w:rPr>
              <w:t xml:space="preserve">partly </w:t>
            </w:r>
            <w:r w:rsidRPr="007011BA">
              <w:rPr>
                <w:sz w:val="18"/>
                <w:szCs w:val="18"/>
              </w:rPr>
              <w:t>functions</w:t>
            </w:r>
          </w:p>
        </w:tc>
        <w:tc>
          <w:tcPr>
            <w:tcW w:w="1890" w:type="dxa"/>
          </w:tcPr>
          <w:p w:rsidR="00307B13" w:rsidRPr="007011BA" w:rsidRDefault="00926977" w:rsidP="00307B13">
            <w:pPr>
              <w:rPr>
                <w:sz w:val="18"/>
                <w:szCs w:val="18"/>
              </w:rPr>
            </w:pPr>
            <w:r w:rsidRPr="007011BA">
              <w:rPr>
                <w:sz w:val="18"/>
                <w:szCs w:val="18"/>
              </w:rPr>
              <w:t>Few</w:t>
            </w:r>
            <w:r w:rsidRPr="007011BA">
              <w:rPr>
                <w:sz w:val="18"/>
                <w:szCs w:val="18"/>
              </w:rPr>
              <w:t xml:space="preserve"> required code / routines are present, many syntax errors, partly functions</w:t>
            </w:r>
          </w:p>
        </w:tc>
        <w:tc>
          <w:tcPr>
            <w:tcW w:w="1890" w:type="dxa"/>
          </w:tcPr>
          <w:p w:rsidR="00307B13" w:rsidRPr="007011BA" w:rsidRDefault="00926977" w:rsidP="00926977">
            <w:pPr>
              <w:rPr>
                <w:sz w:val="18"/>
                <w:szCs w:val="18"/>
              </w:rPr>
            </w:pPr>
            <w:r w:rsidRPr="007011BA">
              <w:rPr>
                <w:sz w:val="18"/>
                <w:szCs w:val="18"/>
              </w:rPr>
              <w:t>Few</w:t>
            </w:r>
            <w:r w:rsidRPr="007011BA">
              <w:rPr>
                <w:sz w:val="18"/>
                <w:szCs w:val="18"/>
              </w:rPr>
              <w:t xml:space="preserve"> required code / routines are present, many syntax errors, </w:t>
            </w:r>
            <w:r w:rsidRPr="007011BA">
              <w:rPr>
                <w:sz w:val="18"/>
                <w:szCs w:val="18"/>
              </w:rPr>
              <w:t>robot does not</w:t>
            </w:r>
            <w:r w:rsidRPr="007011BA">
              <w:rPr>
                <w:sz w:val="18"/>
                <w:szCs w:val="18"/>
              </w:rPr>
              <w:t xml:space="preserve"> function</w:t>
            </w:r>
          </w:p>
        </w:tc>
        <w:tc>
          <w:tcPr>
            <w:tcW w:w="630" w:type="dxa"/>
          </w:tcPr>
          <w:p w:rsidR="00307B13" w:rsidRPr="00C24F83" w:rsidRDefault="00307B13" w:rsidP="00307B13">
            <w:pPr>
              <w:rPr>
                <w:color w:val="FF0000"/>
                <w:sz w:val="18"/>
                <w:szCs w:val="18"/>
              </w:rPr>
            </w:pPr>
          </w:p>
        </w:tc>
      </w:tr>
      <w:tr w:rsidR="00926977" w:rsidRPr="00D821C7" w:rsidTr="00002315">
        <w:trPr>
          <w:jc w:val="center"/>
        </w:trPr>
        <w:tc>
          <w:tcPr>
            <w:tcW w:w="1165" w:type="dxa"/>
          </w:tcPr>
          <w:p w:rsidR="00926977" w:rsidRPr="007011BA" w:rsidRDefault="00926977" w:rsidP="00926977">
            <w:pPr>
              <w:jc w:val="center"/>
              <w:rPr>
                <w:sz w:val="18"/>
                <w:szCs w:val="18"/>
              </w:rPr>
            </w:pPr>
            <w:r w:rsidRPr="007011BA">
              <w:rPr>
                <w:sz w:val="18"/>
                <w:szCs w:val="18"/>
              </w:rPr>
              <w:t>Push Button</w:t>
            </w:r>
          </w:p>
        </w:tc>
        <w:tc>
          <w:tcPr>
            <w:tcW w:w="1890" w:type="dxa"/>
          </w:tcPr>
          <w:p w:rsidR="00926977" w:rsidRPr="007011BA" w:rsidRDefault="00926977" w:rsidP="00926977">
            <w:pPr>
              <w:rPr>
                <w:sz w:val="18"/>
                <w:szCs w:val="18"/>
              </w:rPr>
            </w:pPr>
            <w:r w:rsidRPr="007011BA">
              <w:rPr>
                <w:sz w:val="18"/>
                <w:szCs w:val="18"/>
              </w:rPr>
              <w:t xml:space="preserve">All required code </w:t>
            </w:r>
            <w:r w:rsidRPr="007011BA">
              <w:rPr>
                <w:sz w:val="18"/>
                <w:szCs w:val="18"/>
              </w:rPr>
              <w:t>is</w:t>
            </w:r>
            <w:r w:rsidRPr="007011BA">
              <w:rPr>
                <w:sz w:val="18"/>
                <w:szCs w:val="18"/>
              </w:rPr>
              <w:t xml:space="preserve"> present, correct syntax, </w:t>
            </w:r>
            <w:r w:rsidRPr="007011BA">
              <w:rPr>
                <w:sz w:val="18"/>
                <w:szCs w:val="18"/>
              </w:rPr>
              <w:t>routine</w:t>
            </w:r>
            <w:r w:rsidRPr="007011BA">
              <w:rPr>
                <w:sz w:val="18"/>
                <w:szCs w:val="18"/>
              </w:rPr>
              <w:t xml:space="preserve"> fully functions</w:t>
            </w:r>
          </w:p>
        </w:tc>
        <w:tc>
          <w:tcPr>
            <w:tcW w:w="1610" w:type="dxa"/>
          </w:tcPr>
          <w:p w:rsidR="00926977" w:rsidRPr="007011BA" w:rsidRDefault="00926977" w:rsidP="00926977">
            <w:pPr>
              <w:rPr>
                <w:sz w:val="18"/>
                <w:szCs w:val="18"/>
              </w:rPr>
            </w:pPr>
            <w:r w:rsidRPr="007011BA">
              <w:rPr>
                <w:sz w:val="18"/>
                <w:szCs w:val="18"/>
              </w:rPr>
              <w:t>Most</w:t>
            </w:r>
            <w:r w:rsidRPr="007011BA">
              <w:rPr>
                <w:sz w:val="18"/>
                <w:szCs w:val="18"/>
              </w:rPr>
              <w:t xml:space="preserve"> required code </w:t>
            </w:r>
            <w:r w:rsidRPr="007011BA">
              <w:rPr>
                <w:sz w:val="18"/>
                <w:szCs w:val="18"/>
              </w:rPr>
              <w:t>is</w:t>
            </w:r>
            <w:r w:rsidRPr="007011BA">
              <w:rPr>
                <w:sz w:val="18"/>
                <w:szCs w:val="18"/>
              </w:rPr>
              <w:t xml:space="preserve"> present, </w:t>
            </w:r>
            <w:r w:rsidRPr="007011BA">
              <w:rPr>
                <w:sz w:val="18"/>
                <w:szCs w:val="18"/>
              </w:rPr>
              <w:t xml:space="preserve">syntax mostly correct, </w:t>
            </w:r>
            <w:r w:rsidRPr="007011BA">
              <w:rPr>
                <w:sz w:val="18"/>
                <w:szCs w:val="18"/>
              </w:rPr>
              <w:t>robot functions</w:t>
            </w:r>
          </w:p>
        </w:tc>
        <w:tc>
          <w:tcPr>
            <w:tcW w:w="1810" w:type="dxa"/>
            <w:gridSpan w:val="2"/>
          </w:tcPr>
          <w:p w:rsidR="00926977" w:rsidRPr="007011BA" w:rsidRDefault="00926977" w:rsidP="00926977">
            <w:pPr>
              <w:rPr>
                <w:sz w:val="18"/>
                <w:szCs w:val="18"/>
              </w:rPr>
            </w:pPr>
            <w:r w:rsidRPr="007011BA">
              <w:rPr>
                <w:sz w:val="18"/>
                <w:szCs w:val="18"/>
              </w:rPr>
              <w:t>Some</w:t>
            </w:r>
            <w:r w:rsidRPr="007011BA">
              <w:rPr>
                <w:sz w:val="18"/>
                <w:szCs w:val="18"/>
              </w:rPr>
              <w:t xml:space="preserve"> required code </w:t>
            </w:r>
            <w:r w:rsidRPr="007011BA">
              <w:rPr>
                <w:sz w:val="18"/>
                <w:szCs w:val="18"/>
              </w:rPr>
              <w:t xml:space="preserve">is </w:t>
            </w:r>
            <w:r w:rsidRPr="007011BA">
              <w:rPr>
                <w:sz w:val="18"/>
                <w:szCs w:val="18"/>
              </w:rPr>
              <w:t xml:space="preserve">present, </w:t>
            </w:r>
            <w:r w:rsidRPr="007011BA">
              <w:rPr>
                <w:sz w:val="18"/>
                <w:szCs w:val="18"/>
              </w:rPr>
              <w:t xml:space="preserve">many </w:t>
            </w:r>
            <w:r w:rsidRPr="007011BA">
              <w:rPr>
                <w:sz w:val="18"/>
                <w:szCs w:val="18"/>
              </w:rPr>
              <w:t>syntax</w:t>
            </w:r>
            <w:r w:rsidRPr="007011BA">
              <w:rPr>
                <w:sz w:val="18"/>
                <w:szCs w:val="18"/>
              </w:rPr>
              <w:t xml:space="preserve"> errors</w:t>
            </w:r>
            <w:r w:rsidRPr="007011BA">
              <w:rPr>
                <w:sz w:val="18"/>
                <w:szCs w:val="18"/>
              </w:rPr>
              <w:t xml:space="preserve">, </w:t>
            </w:r>
            <w:r w:rsidRPr="007011BA">
              <w:rPr>
                <w:sz w:val="18"/>
                <w:szCs w:val="18"/>
              </w:rPr>
              <w:t xml:space="preserve">partly </w:t>
            </w:r>
            <w:r w:rsidRPr="007011BA">
              <w:rPr>
                <w:sz w:val="18"/>
                <w:szCs w:val="18"/>
              </w:rPr>
              <w:t>functions</w:t>
            </w:r>
          </w:p>
        </w:tc>
        <w:tc>
          <w:tcPr>
            <w:tcW w:w="1890" w:type="dxa"/>
          </w:tcPr>
          <w:p w:rsidR="00926977" w:rsidRPr="007011BA" w:rsidRDefault="00926977" w:rsidP="00926977">
            <w:pPr>
              <w:rPr>
                <w:sz w:val="18"/>
                <w:szCs w:val="18"/>
              </w:rPr>
            </w:pPr>
            <w:r w:rsidRPr="007011BA">
              <w:rPr>
                <w:sz w:val="18"/>
                <w:szCs w:val="18"/>
              </w:rPr>
              <w:t>Little</w:t>
            </w:r>
            <w:r w:rsidRPr="007011BA">
              <w:rPr>
                <w:sz w:val="18"/>
                <w:szCs w:val="18"/>
              </w:rPr>
              <w:t xml:space="preserve"> required code </w:t>
            </w:r>
            <w:r w:rsidRPr="007011BA">
              <w:rPr>
                <w:sz w:val="18"/>
                <w:szCs w:val="18"/>
              </w:rPr>
              <w:t xml:space="preserve">is </w:t>
            </w:r>
            <w:r w:rsidRPr="007011BA">
              <w:rPr>
                <w:sz w:val="18"/>
                <w:szCs w:val="18"/>
              </w:rPr>
              <w:t xml:space="preserve"> present, many syntax errors, partly functions</w:t>
            </w:r>
          </w:p>
        </w:tc>
        <w:tc>
          <w:tcPr>
            <w:tcW w:w="1890" w:type="dxa"/>
          </w:tcPr>
          <w:p w:rsidR="00926977" w:rsidRPr="007011BA" w:rsidRDefault="00926977" w:rsidP="00926977">
            <w:pPr>
              <w:rPr>
                <w:sz w:val="18"/>
                <w:szCs w:val="18"/>
              </w:rPr>
            </w:pPr>
            <w:r w:rsidRPr="007011BA">
              <w:rPr>
                <w:sz w:val="18"/>
                <w:szCs w:val="18"/>
              </w:rPr>
              <w:t>No</w:t>
            </w:r>
            <w:r w:rsidRPr="007011BA">
              <w:rPr>
                <w:sz w:val="18"/>
                <w:szCs w:val="18"/>
              </w:rPr>
              <w:t xml:space="preserve"> required code</w:t>
            </w:r>
            <w:r w:rsidRPr="007011BA">
              <w:rPr>
                <w:sz w:val="18"/>
                <w:szCs w:val="18"/>
              </w:rPr>
              <w:t xml:space="preserve"> is </w:t>
            </w:r>
            <w:r w:rsidRPr="007011BA">
              <w:rPr>
                <w:sz w:val="18"/>
                <w:szCs w:val="18"/>
              </w:rPr>
              <w:t xml:space="preserve">present, many syntax errors, </w:t>
            </w:r>
            <w:r w:rsidRPr="007011BA">
              <w:rPr>
                <w:sz w:val="18"/>
                <w:szCs w:val="18"/>
              </w:rPr>
              <w:t>robot does not</w:t>
            </w:r>
            <w:r w:rsidRPr="007011BA">
              <w:rPr>
                <w:sz w:val="18"/>
                <w:szCs w:val="18"/>
              </w:rPr>
              <w:t xml:space="preserve"> function</w:t>
            </w:r>
          </w:p>
        </w:tc>
        <w:tc>
          <w:tcPr>
            <w:tcW w:w="630" w:type="dxa"/>
          </w:tcPr>
          <w:p w:rsidR="00926977" w:rsidRPr="00C24F83" w:rsidRDefault="00926977" w:rsidP="00926977">
            <w:pPr>
              <w:rPr>
                <w:color w:val="FF0000"/>
                <w:sz w:val="18"/>
                <w:szCs w:val="18"/>
              </w:rPr>
            </w:pPr>
          </w:p>
        </w:tc>
      </w:tr>
      <w:tr w:rsidR="00926977" w:rsidRPr="00D821C7" w:rsidTr="00002315">
        <w:trPr>
          <w:jc w:val="center"/>
        </w:trPr>
        <w:tc>
          <w:tcPr>
            <w:tcW w:w="1165" w:type="dxa"/>
          </w:tcPr>
          <w:p w:rsidR="00926977" w:rsidRPr="007011BA" w:rsidRDefault="00926977" w:rsidP="00926977">
            <w:pPr>
              <w:jc w:val="center"/>
              <w:rPr>
                <w:sz w:val="18"/>
                <w:szCs w:val="18"/>
              </w:rPr>
            </w:pPr>
            <w:r w:rsidRPr="007011BA">
              <w:rPr>
                <w:sz w:val="18"/>
                <w:szCs w:val="18"/>
              </w:rPr>
              <w:t>Remote Control</w:t>
            </w:r>
          </w:p>
        </w:tc>
        <w:tc>
          <w:tcPr>
            <w:tcW w:w="1890" w:type="dxa"/>
          </w:tcPr>
          <w:p w:rsidR="00926977" w:rsidRPr="007011BA" w:rsidRDefault="00926977" w:rsidP="00926977">
            <w:pPr>
              <w:rPr>
                <w:sz w:val="18"/>
                <w:szCs w:val="18"/>
              </w:rPr>
            </w:pPr>
            <w:r w:rsidRPr="007011BA">
              <w:rPr>
                <w:sz w:val="18"/>
                <w:szCs w:val="18"/>
              </w:rPr>
              <w:t xml:space="preserve">All required code </w:t>
            </w:r>
            <w:r w:rsidRPr="007011BA">
              <w:rPr>
                <w:sz w:val="18"/>
                <w:szCs w:val="18"/>
              </w:rPr>
              <w:t>is</w:t>
            </w:r>
            <w:r w:rsidRPr="007011BA">
              <w:rPr>
                <w:sz w:val="18"/>
                <w:szCs w:val="18"/>
              </w:rPr>
              <w:t xml:space="preserve"> present, correct syntax, </w:t>
            </w:r>
            <w:r w:rsidRPr="007011BA">
              <w:rPr>
                <w:sz w:val="18"/>
                <w:szCs w:val="18"/>
              </w:rPr>
              <w:t>routine</w:t>
            </w:r>
            <w:r w:rsidRPr="007011BA">
              <w:rPr>
                <w:sz w:val="18"/>
                <w:szCs w:val="18"/>
              </w:rPr>
              <w:t xml:space="preserve"> fully functions</w:t>
            </w:r>
          </w:p>
        </w:tc>
        <w:tc>
          <w:tcPr>
            <w:tcW w:w="1610" w:type="dxa"/>
          </w:tcPr>
          <w:p w:rsidR="00926977" w:rsidRPr="007011BA" w:rsidRDefault="00926977" w:rsidP="00926977">
            <w:pPr>
              <w:rPr>
                <w:sz w:val="18"/>
                <w:szCs w:val="18"/>
              </w:rPr>
            </w:pPr>
            <w:r w:rsidRPr="007011BA">
              <w:rPr>
                <w:sz w:val="18"/>
                <w:szCs w:val="18"/>
              </w:rPr>
              <w:t>Most</w:t>
            </w:r>
            <w:r w:rsidRPr="007011BA">
              <w:rPr>
                <w:sz w:val="18"/>
                <w:szCs w:val="18"/>
              </w:rPr>
              <w:t xml:space="preserve"> required code </w:t>
            </w:r>
            <w:r w:rsidRPr="007011BA">
              <w:rPr>
                <w:sz w:val="18"/>
                <w:szCs w:val="18"/>
              </w:rPr>
              <w:t>is</w:t>
            </w:r>
            <w:r w:rsidRPr="007011BA">
              <w:rPr>
                <w:sz w:val="18"/>
                <w:szCs w:val="18"/>
              </w:rPr>
              <w:t xml:space="preserve"> present, </w:t>
            </w:r>
            <w:r w:rsidRPr="007011BA">
              <w:rPr>
                <w:sz w:val="18"/>
                <w:szCs w:val="18"/>
              </w:rPr>
              <w:t xml:space="preserve">syntax mostly correct, </w:t>
            </w:r>
            <w:r w:rsidRPr="007011BA">
              <w:rPr>
                <w:sz w:val="18"/>
                <w:szCs w:val="18"/>
              </w:rPr>
              <w:t>robot functions</w:t>
            </w:r>
          </w:p>
        </w:tc>
        <w:tc>
          <w:tcPr>
            <w:tcW w:w="1810" w:type="dxa"/>
            <w:gridSpan w:val="2"/>
          </w:tcPr>
          <w:p w:rsidR="00926977" w:rsidRPr="007011BA" w:rsidRDefault="00926977" w:rsidP="00926977">
            <w:pPr>
              <w:rPr>
                <w:sz w:val="18"/>
                <w:szCs w:val="18"/>
              </w:rPr>
            </w:pPr>
            <w:r w:rsidRPr="007011BA">
              <w:rPr>
                <w:sz w:val="18"/>
                <w:szCs w:val="18"/>
              </w:rPr>
              <w:t>Some</w:t>
            </w:r>
            <w:r w:rsidRPr="007011BA">
              <w:rPr>
                <w:sz w:val="18"/>
                <w:szCs w:val="18"/>
              </w:rPr>
              <w:t xml:space="preserve"> required code </w:t>
            </w:r>
            <w:r w:rsidRPr="007011BA">
              <w:rPr>
                <w:sz w:val="18"/>
                <w:szCs w:val="18"/>
              </w:rPr>
              <w:t xml:space="preserve">is </w:t>
            </w:r>
            <w:r w:rsidRPr="007011BA">
              <w:rPr>
                <w:sz w:val="18"/>
                <w:szCs w:val="18"/>
              </w:rPr>
              <w:t xml:space="preserve">present, </w:t>
            </w:r>
            <w:r w:rsidRPr="007011BA">
              <w:rPr>
                <w:sz w:val="18"/>
                <w:szCs w:val="18"/>
              </w:rPr>
              <w:t xml:space="preserve">many </w:t>
            </w:r>
            <w:r w:rsidRPr="007011BA">
              <w:rPr>
                <w:sz w:val="18"/>
                <w:szCs w:val="18"/>
              </w:rPr>
              <w:t>syntax</w:t>
            </w:r>
            <w:r w:rsidRPr="007011BA">
              <w:rPr>
                <w:sz w:val="18"/>
                <w:szCs w:val="18"/>
              </w:rPr>
              <w:t xml:space="preserve"> errors</w:t>
            </w:r>
            <w:r w:rsidRPr="007011BA">
              <w:rPr>
                <w:sz w:val="18"/>
                <w:szCs w:val="18"/>
              </w:rPr>
              <w:t xml:space="preserve">, </w:t>
            </w:r>
            <w:r w:rsidRPr="007011BA">
              <w:rPr>
                <w:sz w:val="18"/>
                <w:szCs w:val="18"/>
              </w:rPr>
              <w:t xml:space="preserve">partly </w:t>
            </w:r>
            <w:r w:rsidRPr="007011BA">
              <w:rPr>
                <w:sz w:val="18"/>
                <w:szCs w:val="18"/>
              </w:rPr>
              <w:t>functions</w:t>
            </w:r>
          </w:p>
        </w:tc>
        <w:tc>
          <w:tcPr>
            <w:tcW w:w="1890" w:type="dxa"/>
          </w:tcPr>
          <w:p w:rsidR="00926977" w:rsidRPr="007011BA" w:rsidRDefault="00926977" w:rsidP="00926977">
            <w:pPr>
              <w:rPr>
                <w:sz w:val="18"/>
                <w:szCs w:val="18"/>
              </w:rPr>
            </w:pPr>
            <w:r w:rsidRPr="007011BA">
              <w:rPr>
                <w:sz w:val="18"/>
                <w:szCs w:val="18"/>
              </w:rPr>
              <w:t>Little</w:t>
            </w:r>
            <w:r w:rsidRPr="007011BA">
              <w:rPr>
                <w:sz w:val="18"/>
                <w:szCs w:val="18"/>
              </w:rPr>
              <w:t xml:space="preserve"> required code </w:t>
            </w:r>
            <w:r w:rsidRPr="007011BA">
              <w:rPr>
                <w:sz w:val="18"/>
                <w:szCs w:val="18"/>
              </w:rPr>
              <w:t xml:space="preserve">is </w:t>
            </w:r>
            <w:r w:rsidRPr="007011BA">
              <w:rPr>
                <w:sz w:val="18"/>
                <w:szCs w:val="18"/>
              </w:rPr>
              <w:t xml:space="preserve"> present, many syntax errors, partly functions</w:t>
            </w:r>
          </w:p>
        </w:tc>
        <w:tc>
          <w:tcPr>
            <w:tcW w:w="1890" w:type="dxa"/>
          </w:tcPr>
          <w:p w:rsidR="00926977" w:rsidRPr="007011BA" w:rsidRDefault="00926977" w:rsidP="00926977">
            <w:pPr>
              <w:rPr>
                <w:sz w:val="18"/>
                <w:szCs w:val="18"/>
              </w:rPr>
            </w:pPr>
            <w:r w:rsidRPr="007011BA">
              <w:rPr>
                <w:sz w:val="18"/>
                <w:szCs w:val="18"/>
              </w:rPr>
              <w:t>No</w:t>
            </w:r>
            <w:r w:rsidRPr="007011BA">
              <w:rPr>
                <w:sz w:val="18"/>
                <w:szCs w:val="18"/>
              </w:rPr>
              <w:t xml:space="preserve"> required code</w:t>
            </w:r>
            <w:r w:rsidRPr="007011BA">
              <w:rPr>
                <w:sz w:val="18"/>
                <w:szCs w:val="18"/>
              </w:rPr>
              <w:t xml:space="preserve"> is </w:t>
            </w:r>
            <w:r w:rsidRPr="007011BA">
              <w:rPr>
                <w:sz w:val="18"/>
                <w:szCs w:val="18"/>
              </w:rPr>
              <w:t xml:space="preserve">present, many syntax errors, </w:t>
            </w:r>
            <w:r w:rsidRPr="007011BA">
              <w:rPr>
                <w:sz w:val="18"/>
                <w:szCs w:val="18"/>
              </w:rPr>
              <w:t>robot does not</w:t>
            </w:r>
            <w:r w:rsidRPr="007011BA">
              <w:rPr>
                <w:sz w:val="18"/>
                <w:szCs w:val="18"/>
              </w:rPr>
              <w:t xml:space="preserve"> function</w:t>
            </w:r>
          </w:p>
        </w:tc>
        <w:tc>
          <w:tcPr>
            <w:tcW w:w="630" w:type="dxa"/>
          </w:tcPr>
          <w:p w:rsidR="00926977" w:rsidRPr="00C24F83" w:rsidRDefault="00926977" w:rsidP="00926977">
            <w:pPr>
              <w:rPr>
                <w:color w:val="FF0000"/>
                <w:sz w:val="18"/>
                <w:szCs w:val="18"/>
              </w:rPr>
            </w:pPr>
          </w:p>
        </w:tc>
      </w:tr>
      <w:bookmarkEnd w:id="0"/>
      <w:tr w:rsidR="00926977" w:rsidRPr="00D821C7" w:rsidTr="00002315">
        <w:trPr>
          <w:jc w:val="center"/>
        </w:trPr>
        <w:tc>
          <w:tcPr>
            <w:tcW w:w="1165" w:type="dxa"/>
          </w:tcPr>
          <w:p w:rsidR="00926977" w:rsidRPr="007011BA" w:rsidRDefault="00926977" w:rsidP="00926977">
            <w:pPr>
              <w:jc w:val="center"/>
              <w:rPr>
                <w:sz w:val="18"/>
                <w:szCs w:val="18"/>
              </w:rPr>
            </w:pPr>
            <w:r w:rsidRPr="007011BA">
              <w:rPr>
                <w:sz w:val="18"/>
                <w:szCs w:val="18"/>
              </w:rPr>
              <w:t>Ultrasonic Rangefinder</w:t>
            </w:r>
          </w:p>
        </w:tc>
        <w:tc>
          <w:tcPr>
            <w:tcW w:w="1890" w:type="dxa"/>
          </w:tcPr>
          <w:p w:rsidR="00926977" w:rsidRPr="007011BA" w:rsidRDefault="00926977" w:rsidP="00926977">
            <w:pPr>
              <w:rPr>
                <w:sz w:val="18"/>
                <w:szCs w:val="18"/>
              </w:rPr>
            </w:pPr>
            <w:r w:rsidRPr="007011BA">
              <w:rPr>
                <w:sz w:val="18"/>
                <w:szCs w:val="18"/>
              </w:rPr>
              <w:t>All required code is present, correct syntax, routine fully functions</w:t>
            </w:r>
          </w:p>
        </w:tc>
        <w:tc>
          <w:tcPr>
            <w:tcW w:w="1610" w:type="dxa"/>
          </w:tcPr>
          <w:p w:rsidR="00926977" w:rsidRPr="007011BA" w:rsidRDefault="00926977" w:rsidP="00AC5578">
            <w:pPr>
              <w:rPr>
                <w:sz w:val="18"/>
                <w:szCs w:val="18"/>
              </w:rPr>
            </w:pPr>
            <w:r w:rsidRPr="007011BA">
              <w:rPr>
                <w:sz w:val="18"/>
                <w:szCs w:val="18"/>
              </w:rPr>
              <w:t>Most</w:t>
            </w:r>
            <w:r w:rsidRPr="007011BA">
              <w:rPr>
                <w:sz w:val="18"/>
                <w:szCs w:val="18"/>
              </w:rPr>
              <w:t xml:space="preserve"> </w:t>
            </w:r>
            <w:proofErr w:type="spellStart"/>
            <w:r w:rsidR="00AC5578">
              <w:rPr>
                <w:sz w:val="18"/>
                <w:szCs w:val="18"/>
              </w:rPr>
              <w:t>req’d</w:t>
            </w:r>
            <w:proofErr w:type="spellEnd"/>
            <w:r w:rsidR="00AC5578">
              <w:rPr>
                <w:sz w:val="18"/>
                <w:szCs w:val="18"/>
              </w:rPr>
              <w:t xml:space="preserve"> </w:t>
            </w:r>
            <w:r w:rsidRPr="007011BA">
              <w:rPr>
                <w:sz w:val="18"/>
                <w:szCs w:val="18"/>
              </w:rPr>
              <w:t xml:space="preserve">code </w:t>
            </w:r>
            <w:r w:rsidRPr="007011BA">
              <w:rPr>
                <w:sz w:val="18"/>
                <w:szCs w:val="18"/>
              </w:rPr>
              <w:t>is</w:t>
            </w:r>
            <w:r w:rsidRPr="007011BA">
              <w:rPr>
                <w:sz w:val="18"/>
                <w:szCs w:val="18"/>
              </w:rPr>
              <w:t xml:space="preserve"> present, </w:t>
            </w:r>
            <w:r w:rsidRPr="007011BA">
              <w:rPr>
                <w:sz w:val="18"/>
                <w:szCs w:val="18"/>
              </w:rPr>
              <w:t xml:space="preserve">syntax mostly correct, </w:t>
            </w:r>
            <w:r w:rsidRPr="007011BA">
              <w:rPr>
                <w:sz w:val="18"/>
                <w:szCs w:val="18"/>
              </w:rPr>
              <w:t>robot functions</w:t>
            </w:r>
          </w:p>
        </w:tc>
        <w:tc>
          <w:tcPr>
            <w:tcW w:w="1810" w:type="dxa"/>
            <w:gridSpan w:val="2"/>
          </w:tcPr>
          <w:p w:rsidR="00926977" w:rsidRPr="007011BA" w:rsidRDefault="00926977" w:rsidP="00926977">
            <w:pPr>
              <w:rPr>
                <w:sz w:val="18"/>
                <w:szCs w:val="18"/>
              </w:rPr>
            </w:pPr>
            <w:r w:rsidRPr="007011BA">
              <w:rPr>
                <w:sz w:val="18"/>
                <w:szCs w:val="18"/>
              </w:rPr>
              <w:t>Some</w:t>
            </w:r>
            <w:r w:rsidRPr="007011BA">
              <w:rPr>
                <w:sz w:val="18"/>
                <w:szCs w:val="18"/>
              </w:rPr>
              <w:t xml:space="preserve"> required code </w:t>
            </w:r>
            <w:r w:rsidRPr="007011BA">
              <w:rPr>
                <w:sz w:val="18"/>
                <w:szCs w:val="18"/>
              </w:rPr>
              <w:t xml:space="preserve">is </w:t>
            </w:r>
            <w:r w:rsidRPr="007011BA">
              <w:rPr>
                <w:sz w:val="18"/>
                <w:szCs w:val="18"/>
              </w:rPr>
              <w:t xml:space="preserve">present, </w:t>
            </w:r>
            <w:r w:rsidRPr="007011BA">
              <w:rPr>
                <w:sz w:val="18"/>
                <w:szCs w:val="18"/>
              </w:rPr>
              <w:t xml:space="preserve">many </w:t>
            </w:r>
            <w:r w:rsidRPr="007011BA">
              <w:rPr>
                <w:sz w:val="18"/>
                <w:szCs w:val="18"/>
              </w:rPr>
              <w:t>syntax</w:t>
            </w:r>
            <w:r w:rsidRPr="007011BA">
              <w:rPr>
                <w:sz w:val="18"/>
                <w:szCs w:val="18"/>
              </w:rPr>
              <w:t xml:space="preserve"> errors</w:t>
            </w:r>
            <w:r w:rsidRPr="007011BA">
              <w:rPr>
                <w:sz w:val="18"/>
                <w:szCs w:val="18"/>
              </w:rPr>
              <w:t xml:space="preserve">, </w:t>
            </w:r>
            <w:r w:rsidRPr="007011BA">
              <w:rPr>
                <w:sz w:val="18"/>
                <w:szCs w:val="18"/>
              </w:rPr>
              <w:t xml:space="preserve">partly </w:t>
            </w:r>
            <w:r w:rsidRPr="007011BA">
              <w:rPr>
                <w:sz w:val="18"/>
                <w:szCs w:val="18"/>
              </w:rPr>
              <w:t>functions</w:t>
            </w:r>
          </w:p>
        </w:tc>
        <w:tc>
          <w:tcPr>
            <w:tcW w:w="1890" w:type="dxa"/>
          </w:tcPr>
          <w:p w:rsidR="00926977" w:rsidRPr="007011BA" w:rsidRDefault="00926977" w:rsidP="00926977">
            <w:pPr>
              <w:rPr>
                <w:sz w:val="18"/>
                <w:szCs w:val="18"/>
              </w:rPr>
            </w:pPr>
            <w:r w:rsidRPr="007011BA">
              <w:rPr>
                <w:sz w:val="18"/>
                <w:szCs w:val="18"/>
              </w:rPr>
              <w:t>Little</w:t>
            </w:r>
            <w:r w:rsidRPr="007011BA">
              <w:rPr>
                <w:sz w:val="18"/>
                <w:szCs w:val="18"/>
              </w:rPr>
              <w:t xml:space="preserve"> required code </w:t>
            </w:r>
            <w:r w:rsidRPr="007011BA">
              <w:rPr>
                <w:sz w:val="18"/>
                <w:szCs w:val="18"/>
              </w:rPr>
              <w:t xml:space="preserve">is </w:t>
            </w:r>
            <w:r w:rsidRPr="007011BA">
              <w:rPr>
                <w:sz w:val="18"/>
                <w:szCs w:val="18"/>
              </w:rPr>
              <w:t xml:space="preserve"> present, many syntax errors, partly functions</w:t>
            </w:r>
          </w:p>
        </w:tc>
        <w:tc>
          <w:tcPr>
            <w:tcW w:w="1890" w:type="dxa"/>
          </w:tcPr>
          <w:p w:rsidR="00926977" w:rsidRPr="007011BA" w:rsidRDefault="00926977" w:rsidP="00926977">
            <w:pPr>
              <w:rPr>
                <w:sz w:val="18"/>
                <w:szCs w:val="18"/>
              </w:rPr>
            </w:pPr>
            <w:r w:rsidRPr="007011BA">
              <w:rPr>
                <w:sz w:val="18"/>
                <w:szCs w:val="18"/>
              </w:rPr>
              <w:t>No</w:t>
            </w:r>
            <w:r w:rsidRPr="007011BA">
              <w:rPr>
                <w:sz w:val="18"/>
                <w:szCs w:val="18"/>
              </w:rPr>
              <w:t xml:space="preserve"> required code</w:t>
            </w:r>
            <w:r w:rsidRPr="007011BA">
              <w:rPr>
                <w:sz w:val="18"/>
                <w:szCs w:val="18"/>
              </w:rPr>
              <w:t xml:space="preserve"> is </w:t>
            </w:r>
            <w:r w:rsidRPr="007011BA">
              <w:rPr>
                <w:sz w:val="18"/>
                <w:szCs w:val="18"/>
              </w:rPr>
              <w:t xml:space="preserve">present, many syntax errors, </w:t>
            </w:r>
            <w:r w:rsidRPr="007011BA">
              <w:rPr>
                <w:sz w:val="18"/>
                <w:szCs w:val="18"/>
              </w:rPr>
              <w:t>robot does not</w:t>
            </w:r>
            <w:r w:rsidRPr="007011BA">
              <w:rPr>
                <w:sz w:val="18"/>
                <w:szCs w:val="18"/>
              </w:rPr>
              <w:t xml:space="preserve"> function</w:t>
            </w:r>
          </w:p>
        </w:tc>
        <w:tc>
          <w:tcPr>
            <w:tcW w:w="630" w:type="dxa"/>
          </w:tcPr>
          <w:p w:rsidR="00926977" w:rsidRPr="00C24F83" w:rsidRDefault="00926977" w:rsidP="00926977">
            <w:pPr>
              <w:rPr>
                <w:color w:val="FF0000"/>
                <w:sz w:val="18"/>
                <w:szCs w:val="18"/>
              </w:rPr>
            </w:pPr>
          </w:p>
        </w:tc>
      </w:tr>
      <w:tr w:rsidR="00926977" w:rsidRPr="00D821C7" w:rsidTr="00002315">
        <w:trPr>
          <w:jc w:val="center"/>
        </w:trPr>
        <w:tc>
          <w:tcPr>
            <w:tcW w:w="10885" w:type="dxa"/>
            <w:gridSpan w:val="8"/>
          </w:tcPr>
          <w:p w:rsidR="00926977" w:rsidRPr="007011BA" w:rsidRDefault="00926977" w:rsidP="00926977">
            <w:pPr>
              <w:jc w:val="center"/>
              <w:rPr>
                <w:sz w:val="18"/>
                <w:szCs w:val="18"/>
              </w:rPr>
            </w:pPr>
            <w:r w:rsidRPr="007011BA">
              <w:rPr>
                <w:sz w:val="18"/>
                <w:szCs w:val="18"/>
              </w:rPr>
              <w:t>Overall System Test / Performance</w:t>
            </w:r>
          </w:p>
        </w:tc>
      </w:tr>
      <w:tr w:rsidR="00926977" w:rsidRPr="00D821C7" w:rsidTr="00002315">
        <w:trPr>
          <w:jc w:val="center"/>
        </w:trPr>
        <w:tc>
          <w:tcPr>
            <w:tcW w:w="1165" w:type="dxa"/>
          </w:tcPr>
          <w:p w:rsidR="00926977" w:rsidRPr="007011BA" w:rsidRDefault="00926977" w:rsidP="00926977">
            <w:pPr>
              <w:jc w:val="center"/>
              <w:rPr>
                <w:sz w:val="18"/>
                <w:szCs w:val="18"/>
              </w:rPr>
            </w:pPr>
            <w:r w:rsidRPr="007011BA">
              <w:rPr>
                <w:sz w:val="18"/>
                <w:szCs w:val="18"/>
              </w:rPr>
              <w:t>Function and connection of subsystems</w:t>
            </w:r>
          </w:p>
        </w:tc>
        <w:tc>
          <w:tcPr>
            <w:tcW w:w="1890" w:type="dxa"/>
          </w:tcPr>
          <w:p w:rsidR="00926977" w:rsidRPr="007011BA" w:rsidRDefault="00926977" w:rsidP="00926977">
            <w:pPr>
              <w:rPr>
                <w:sz w:val="18"/>
                <w:szCs w:val="18"/>
              </w:rPr>
            </w:pPr>
            <w:r w:rsidRPr="007011BA">
              <w:rPr>
                <w:sz w:val="18"/>
                <w:szCs w:val="18"/>
              </w:rPr>
              <w:t>Individual subsystem components are properly connected, work together, and system functions properly when tested</w:t>
            </w:r>
          </w:p>
        </w:tc>
        <w:tc>
          <w:tcPr>
            <w:tcW w:w="1620" w:type="dxa"/>
            <w:gridSpan w:val="2"/>
          </w:tcPr>
          <w:p w:rsidR="00926977" w:rsidRPr="007011BA" w:rsidRDefault="00926977" w:rsidP="00926977">
            <w:pPr>
              <w:rPr>
                <w:sz w:val="18"/>
                <w:szCs w:val="18"/>
              </w:rPr>
            </w:pPr>
            <w:r w:rsidRPr="007011BA">
              <w:rPr>
                <w:sz w:val="18"/>
                <w:szCs w:val="18"/>
              </w:rPr>
              <w:t>Components are improperly connected, causing sub-system to malfunction.</w:t>
            </w:r>
          </w:p>
        </w:tc>
        <w:tc>
          <w:tcPr>
            <w:tcW w:w="1800" w:type="dxa"/>
          </w:tcPr>
          <w:p w:rsidR="00926977" w:rsidRPr="007011BA" w:rsidRDefault="00926977" w:rsidP="00926977">
            <w:pPr>
              <w:rPr>
                <w:sz w:val="18"/>
                <w:szCs w:val="18"/>
              </w:rPr>
            </w:pPr>
            <w:r w:rsidRPr="007011BA">
              <w:rPr>
                <w:sz w:val="18"/>
                <w:szCs w:val="18"/>
              </w:rPr>
              <w:t>Components are improperly connected, causing sub-system failure.</w:t>
            </w:r>
          </w:p>
        </w:tc>
        <w:tc>
          <w:tcPr>
            <w:tcW w:w="1890" w:type="dxa"/>
          </w:tcPr>
          <w:p w:rsidR="00926977" w:rsidRPr="007011BA" w:rsidRDefault="00926977" w:rsidP="00926977">
            <w:pPr>
              <w:rPr>
                <w:sz w:val="18"/>
                <w:szCs w:val="18"/>
              </w:rPr>
            </w:pPr>
            <w:r w:rsidRPr="007011BA">
              <w:rPr>
                <w:sz w:val="18"/>
                <w:szCs w:val="18"/>
              </w:rPr>
              <w:t>Components are improperly connected, causing sub-system failure and partial system failure.</w:t>
            </w:r>
          </w:p>
        </w:tc>
        <w:tc>
          <w:tcPr>
            <w:tcW w:w="1890" w:type="dxa"/>
          </w:tcPr>
          <w:p w:rsidR="00926977" w:rsidRPr="007011BA" w:rsidRDefault="00926977" w:rsidP="00926977">
            <w:pPr>
              <w:rPr>
                <w:sz w:val="18"/>
                <w:szCs w:val="18"/>
              </w:rPr>
            </w:pPr>
            <w:r w:rsidRPr="007011BA">
              <w:rPr>
                <w:sz w:val="18"/>
                <w:szCs w:val="18"/>
              </w:rPr>
              <w:t>Components are improperly connected, causing massive or total system failure or inoperability.</w:t>
            </w:r>
          </w:p>
        </w:tc>
        <w:tc>
          <w:tcPr>
            <w:tcW w:w="630" w:type="dxa"/>
          </w:tcPr>
          <w:p w:rsidR="00926977" w:rsidRPr="00C24F83" w:rsidRDefault="00926977" w:rsidP="00926977">
            <w:pPr>
              <w:rPr>
                <w:color w:val="FF0000"/>
                <w:sz w:val="18"/>
                <w:szCs w:val="18"/>
              </w:rPr>
            </w:pPr>
          </w:p>
        </w:tc>
      </w:tr>
      <w:tr w:rsidR="00926977" w:rsidRPr="00D821C7" w:rsidTr="00002315">
        <w:trPr>
          <w:jc w:val="center"/>
        </w:trPr>
        <w:tc>
          <w:tcPr>
            <w:tcW w:w="10885" w:type="dxa"/>
            <w:gridSpan w:val="8"/>
          </w:tcPr>
          <w:p w:rsidR="00926977" w:rsidRPr="00141793" w:rsidRDefault="00926977" w:rsidP="00926977">
            <w:pPr>
              <w:jc w:val="center"/>
              <w:rPr>
                <w:sz w:val="18"/>
                <w:szCs w:val="18"/>
              </w:rPr>
            </w:pPr>
            <w:r w:rsidRPr="00141793">
              <w:rPr>
                <w:sz w:val="18"/>
                <w:szCs w:val="18"/>
              </w:rPr>
              <w:t>Robot / Challenge Performance</w:t>
            </w:r>
          </w:p>
        </w:tc>
      </w:tr>
      <w:tr w:rsidR="00926977" w:rsidRPr="00D821C7" w:rsidTr="00002315">
        <w:trPr>
          <w:jc w:val="center"/>
        </w:trPr>
        <w:tc>
          <w:tcPr>
            <w:tcW w:w="1165" w:type="dxa"/>
          </w:tcPr>
          <w:p w:rsidR="00926977" w:rsidRPr="00141793" w:rsidRDefault="00926977" w:rsidP="00926977">
            <w:pPr>
              <w:jc w:val="center"/>
              <w:rPr>
                <w:sz w:val="18"/>
                <w:szCs w:val="18"/>
              </w:rPr>
            </w:pPr>
            <w:r w:rsidRPr="00141793">
              <w:rPr>
                <w:sz w:val="18"/>
                <w:szCs w:val="18"/>
              </w:rPr>
              <w:t>Remote Controlled</w:t>
            </w:r>
          </w:p>
        </w:tc>
        <w:tc>
          <w:tcPr>
            <w:tcW w:w="1890" w:type="dxa"/>
          </w:tcPr>
          <w:p w:rsidR="00926977" w:rsidRPr="00141793" w:rsidRDefault="00926977" w:rsidP="00926977">
            <w:pPr>
              <w:rPr>
                <w:sz w:val="18"/>
                <w:szCs w:val="18"/>
              </w:rPr>
            </w:pPr>
            <w:r w:rsidRPr="00141793">
              <w:rPr>
                <w:sz w:val="18"/>
                <w:szCs w:val="18"/>
              </w:rPr>
              <w:t xml:space="preserve">Fully operated by remote control </w:t>
            </w:r>
          </w:p>
        </w:tc>
        <w:tc>
          <w:tcPr>
            <w:tcW w:w="1620" w:type="dxa"/>
            <w:gridSpan w:val="2"/>
            <w:vAlign w:val="center"/>
          </w:tcPr>
          <w:p w:rsidR="00926977" w:rsidRPr="00141793" w:rsidRDefault="00926977" w:rsidP="00926977">
            <w:pPr>
              <w:jc w:val="center"/>
              <w:rPr>
                <w:sz w:val="18"/>
                <w:szCs w:val="18"/>
              </w:rPr>
            </w:pPr>
            <w:r w:rsidRPr="00141793">
              <w:rPr>
                <w:sz w:val="18"/>
                <w:szCs w:val="18"/>
              </w:rPr>
              <w:t>--</w:t>
            </w:r>
          </w:p>
        </w:tc>
        <w:tc>
          <w:tcPr>
            <w:tcW w:w="1800" w:type="dxa"/>
          </w:tcPr>
          <w:p w:rsidR="00926977" w:rsidRPr="00141793" w:rsidRDefault="00926977" w:rsidP="00926977">
            <w:pPr>
              <w:rPr>
                <w:sz w:val="18"/>
                <w:szCs w:val="18"/>
              </w:rPr>
            </w:pPr>
            <w:r w:rsidRPr="00141793">
              <w:rPr>
                <w:sz w:val="18"/>
                <w:szCs w:val="18"/>
              </w:rPr>
              <w:t>Partly operates by remote control</w:t>
            </w:r>
            <w:r w:rsidRPr="00141793">
              <w:rPr>
                <w:sz w:val="18"/>
                <w:szCs w:val="18"/>
              </w:rPr>
              <w:t>.</w:t>
            </w:r>
          </w:p>
        </w:tc>
        <w:tc>
          <w:tcPr>
            <w:tcW w:w="1890" w:type="dxa"/>
            <w:vAlign w:val="center"/>
          </w:tcPr>
          <w:p w:rsidR="00926977" w:rsidRPr="00141793" w:rsidRDefault="00926977" w:rsidP="00926977">
            <w:pPr>
              <w:jc w:val="center"/>
              <w:rPr>
                <w:sz w:val="18"/>
                <w:szCs w:val="18"/>
              </w:rPr>
            </w:pPr>
            <w:r w:rsidRPr="00141793">
              <w:rPr>
                <w:sz w:val="18"/>
                <w:szCs w:val="18"/>
              </w:rPr>
              <w:t>--</w:t>
            </w:r>
          </w:p>
        </w:tc>
        <w:tc>
          <w:tcPr>
            <w:tcW w:w="1890" w:type="dxa"/>
          </w:tcPr>
          <w:p w:rsidR="00926977" w:rsidRPr="00141793" w:rsidRDefault="00926977" w:rsidP="00926977">
            <w:pPr>
              <w:rPr>
                <w:sz w:val="18"/>
                <w:szCs w:val="18"/>
              </w:rPr>
            </w:pPr>
            <w:r w:rsidRPr="00141793">
              <w:rPr>
                <w:sz w:val="18"/>
                <w:szCs w:val="18"/>
              </w:rPr>
              <w:t>Does not operate by remote control</w:t>
            </w:r>
          </w:p>
        </w:tc>
        <w:tc>
          <w:tcPr>
            <w:tcW w:w="630" w:type="dxa"/>
          </w:tcPr>
          <w:p w:rsidR="00926977" w:rsidRPr="00C24F83" w:rsidRDefault="00926977" w:rsidP="00926977">
            <w:pPr>
              <w:rPr>
                <w:color w:val="FF0000"/>
                <w:sz w:val="18"/>
                <w:szCs w:val="18"/>
              </w:rPr>
            </w:pPr>
          </w:p>
        </w:tc>
      </w:tr>
      <w:tr w:rsidR="00926977" w:rsidRPr="00D821C7" w:rsidTr="00002315">
        <w:trPr>
          <w:jc w:val="center"/>
        </w:trPr>
        <w:tc>
          <w:tcPr>
            <w:tcW w:w="1165" w:type="dxa"/>
          </w:tcPr>
          <w:p w:rsidR="00926977" w:rsidRPr="00141793" w:rsidRDefault="00926977" w:rsidP="00926977">
            <w:pPr>
              <w:jc w:val="center"/>
              <w:rPr>
                <w:sz w:val="18"/>
                <w:szCs w:val="18"/>
              </w:rPr>
            </w:pPr>
            <w:r w:rsidRPr="00141793">
              <w:rPr>
                <w:sz w:val="18"/>
                <w:szCs w:val="18"/>
              </w:rPr>
              <w:t>Maneuvers</w:t>
            </w:r>
          </w:p>
        </w:tc>
        <w:tc>
          <w:tcPr>
            <w:tcW w:w="1890" w:type="dxa"/>
          </w:tcPr>
          <w:p w:rsidR="00926977" w:rsidRPr="00141793" w:rsidRDefault="00926977" w:rsidP="00926977">
            <w:pPr>
              <w:rPr>
                <w:sz w:val="18"/>
                <w:szCs w:val="18"/>
              </w:rPr>
            </w:pPr>
            <w:r w:rsidRPr="00141793">
              <w:rPr>
                <w:sz w:val="18"/>
                <w:szCs w:val="18"/>
              </w:rPr>
              <w:t>Drives straight and at full speed until…</w:t>
            </w:r>
          </w:p>
        </w:tc>
        <w:tc>
          <w:tcPr>
            <w:tcW w:w="1620" w:type="dxa"/>
            <w:gridSpan w:val="2"/>
            <w:vAlign w:val="center"/>
          </w:tcPr>
          <w:p w:rsidR="00926977" w:rsidRPr="00141793" w:rsidRDefault="00926977" w:rsidP="00926977">
            <w:pPr>
              <w:jc w:val="center"/>
              <w:rPr>
                <w:sz w:val="18"/>
                <w:szCs w:val="18"/>
              </w:rPr>
            </w:pPr>
            <w:r w:rsidRPr="00141793">
              <w:rPr>
                <w:sz w:val="18"/>
                <w:szCs w:val="18"/>
              </w:rPr>
              <w:t>--</w:t>
            </w:r>
          </w:p>
        </w:tc>
        <w:tc>
          <w:tcPr>
            <w:tcW w:w="1800" w:type="dxa"/>
          </w:tcPr>
          <w:p w:rsidR="00926977" w:rsidRPr="00141793" w:rsidRDefault="00926977" w:rsidP="00926977">
            <w:pPr>
              <w:rPr>
                <w:sz w:val="18"/>
                <w:szCs w:val="18"/>
              </w:rPr>
            </w:pPr>
            <w:r w:rsidRPr="00141793">
              <w:rPr>
                <w:sz w:val="18"/>
                <w:szCs w:val="18"/>
              </w:rPr>
              <w:t>Drives straight but not at full speed.</w:t>
            </w:r>
          </w:p>
        </w:tc>
        <w:tc>
          <w:tcPr>
            <w:tcW w:w="1890" w:type="dxa"/>
            <w:vAlign w:val="center"/>
          </w:tcPr>
          <w:p w:rsidR="00926977" w:rsidRPr="00141793" w:rsidRDefault="00926977" w:rsidP="00926977">
            <w:pPr>
              <w:jc w:val="center"/>
              <w:rPr>
                <w:sz w:val="18"/>
                <w:szCs w:val="18"/>
              </w:rPr>
            </w:pPr>
            <w:r w:rsidRPr="00141793">
              <w:rPr>
                <w:sz w:val="18"/>
                <w:szCs w:val="18"/>
              </w:rPr>
              <w:t>--</w:t>
            </w:r>
          </w:p>
        </w:tc>
        <w:tc>
          <w:tcPr>
            <w:tcW w:w="1890" w:type="dxa"/>
          </w:tcPr>
          <w:p w:rsidR="00926977" w:rsidRPr="00141793" w:rsidRDefault="00926977" w:rsidP="00926977">
            <w:pPr>
              <w:rPr>
                <w:sz w:val="18"/>
                <w:szCs w:val="18"/>
              </w:rPr>
            </w:pPr>
            <w:r w:rsidRPr="00141793">
              <w:rPr>
                <w:sz w:val="18"/>
                <w:szCs w:val="18"/>
              </w:rPr>
              <w:t>Does not drive straight or at full speed</w:t>
            </w:r>
          </w:p>
        </w:tc>
        <w:tc>
          <w:tcPr>
            <w:tcW w:w="630" w:type="dxa"/>
          </w:tcPr>
          <w:p w:rsidR="00926977" w:rsidRPr="00C24F83" w:rsidRDefault="00926977" w:rsidP="00926977">
            <w:pPr>
              <w:rPr>
                <w:color w:val="FF0000"/>
                <w:sz w:val="18"/>
                <w:szCs w:val="18"/>
              </w:rPr>
            </w:pPr>
          </w:p>
        </w:tc>
      </w:tr>
      <w:tr w:rsidR="00926977" w:rsidRPr="00D821C7" w:rsidTr="00002315">
        <w:trPr>
          <w:jc w:val="center"/>
        </w:trPr>
        <w:tc>
          <w:tcPr>
            <w:tcW w:w="1165" w:type="dxa"/>
          </w:tcPr>
          <w:p w:rsidR="00926977" w:rsidRPr="00141793" w:rsidRDefault="00926977" w:rsidP="00926977">
            <w:pPr>
              <w:jc w:val="center"/>
              <w:rPr>
                <w:sz w:val="18"/>
                <w:szCs w:val="18"/>
              </w:rPr>
            </w:pPr>
            <w:r w:rsidRPr="00141793">
              <w:rPr>
                <w:sz w:val="18"/>
                <w:szCs w:val="18"/>
              </w:rPr>
              <w:t>Maneuvers</w:t>
            </w:r>
          </w:p>
        </w:tc>
        <w:tc>
          <w:tcPr>
            <w:tcW w:w="1890" w:type="dxa"/>
          </w:tcPr>
          <w:p w:rsidR="00926977" w:rsidRPr="00141793" w:rsidRDefault="00926977" w:rsidP="00926977">
            <w:pPr>
              <w:rPr>
                <w:sz w:val="18"/>
                <w:szCs w:val="18"/>
              </w:rPr>
            </w:pPr>
            <w:r w:rsidRPr="00141793">
              <w:rPr>
                <w:sz w:val="18"/>
                <w:szCs w:val="18"/>
              </w:rPr>
              <w:t>Ultrasonic rangefinder sees object at 115 in.</w:t>
            </w:r>
          </w:p>
        </w:tc>
        <w:tc>
          <w:tcPr>
            <w:tcW w:w="1620" w:type="dxa"/>
            <w:gridSpan w:val="2"/>
            <w:vAlign w:val="center"/>
          </w:tcPr>
          <w:p w:rsidR="00926977" w:rsidRPr="00141793" w:rsidRDefault="00926977" w:rsidP="00926977">
            <w:pPr>
              <w:jc w:val="center"/>
              <w:rPr>
                <w:sz w:val="18"/>
                <w:szCs w:val="18"/>
              </w:rPr>
            </w:pPr>
            <w:r w:rsidRPr="00141793">
              <w:rPr>
                <w:sz w:val="18"/>
                <w:szCs w:val="18"/>
              </w:rPr>
              <w:t>--</w:t>
            </w:r>
          </w:p>
        </w:tc>
        <w:tc>
          <w:tcPr>
            <w:tcW w:w="1800" w:type="dxa"/>
          </w:tcPr>
          <w:p w:rsidR="00926977" w:rsidRPr="00141793" w:rsidRDefault="00926977" w:rsidP="00926977">
            <w:pPr>
              <w:rPr>
                <w:sz w:val="18"/>
                <w:szCs w:val="18"/>
              </w:rPr>
            </w:pPr>
            <w:r w:rsidRPr="00141793">
              <w:rPr>
                <w:sz w:val="18"/>
                <w:szCs w:val="18"/>
              </w:rPr>
              <w:t>Sees objects at 81.5” or less.</w:t>
            </w:r>
          </w:p>
        </w:tc>
        <w:tc>
          <w:tcPr>
            <w:tcW w:w="1890" w:type="dxa"/>
            <w:vAlign w:val="center"/>
          </w:tcPr>
          <w:p w:rsidR="00926977" w:rsidRPr="00141793" w:rsidRDefault="00926977" w:rsidP="00926977">
            <w:pPr>
              <w:jc w:val="center"/>
              <w:rPr>
                <w:sz w:val="18"/>
                <w:szCs w:val="18"/>
              </w:rPr>
            </w:pPr>
            <w:r w:rsidRPr="00141793">
              <w:rPr>
                <w:sz w:val="18"/>
                <w:szCs w:val="18"/>
              </w:rPr>
              <w:t>--</w:t>
            </w:r>
          </w:p>
        </w:tc>
        <w:tc>
          <w:tcPr>
            <w:tcW w:w="1890" w:type="dxa"/>
          </w:tcPr>
          <w:p w:rsidR="00926977" w:rsidRPr="00141793" w:rsidRDefault="00926977" w:rsidP="00926977">
            <w:pPr>
              <w:rPr>
                <w:sz w:val="18"/>
                <w:szCs w:val="18"/>
              </w:rPr>
            </w:pPr>
            <w:r w:rsidRPr="00141793">
              <w:rPr>
                <w:sz w:val="18"/>
                <w:szCs w:val="18"/>
              </w:rPr>
              <w:t>Rangefinder cannot see objects until 48”.</w:t>
            </w:r>
          </w:p>
        </w:tc>
        <w:tc>
          <w:tcPr>
            <w:tcW w:w="630" w:type="dxa"/>
          </w:tcPr>
          <w:p w:rsidR="00926977" w:rsidRPr="00C24F83" w:rsidRDefault="00926977" w:rsidP="00926977">
            <w:pPr>
              <w:rPr>
                <w:color w:val="FF0000"/>
                <w:sz w:val="18"/>
                <w:szCs w:val="18"/>
              </w:rPr>
            </w:pPr>
          </w:p>
        </w:tc>
      </w:tr>
      <w:tr w:rsidR="00926977" w:rsidRPr="00D821C7" w:rsidTr="00002315">
        <w:trPr>
          <w:jc w:val="center"/>
        </w:trPr>
        <w:tc>
          <w:tcPr>
            <w:tcW w:w="1165" w:type="dxa"/>
          </w:tcPr>
          <w:p w:rsidR="00926977" w:rsidRPr="00141793" w:rsidRDefault="00926977" w:rsidP="00926977">
            <w:pPr>
              <w:jc w:val="center"/>
              <w:rPr>
                <w:sz w:val="18"/>
                <w:szCs w:val="18"/>
              </w:rPr>
            </w:pPr>
            <w:r w:rsidRPr="00141793">
              <w:rPr>
                <w:sz w:val="18"/>
                <w:szCs w:val="18"/>
              </w:rPr>
              <w:t>Maneuvers</w:t>
            </w:r>
          </w:p>
        </w:tc>
        <w:tc>
          <w:tcPr>
            <w:tcW w:w="1890" w:type="dxa"/>
          </w:tcPr>
          <w:p w:rsidR="00926977" w:rsidRPr="00141793" w:rsidRDefault="00926977" w:rsidP="00926977">
            <w:pPr>
              <w:rPr>
                <w:sz w:val="18"/>
                <w:szCs w:val="18"/>
              </w:rPr>
            </w:pPr>
            <w:r w:rsidRPr="00141793">
              <w:rPr>
                <w:sz w:val="18"/>
                <w:szCs w:val="18"/>
              </w:rPr>
              <w:t>Visual Cue #1 from 115 in. to 48 in.</w:t>
            </w:r>
          </w:p>
        </w:tc>
        <w:tc>
          <w:tcPr>
            <w:tcW w:w="1620" w:type="dxa"/>
            <w:gridSpan w:val="2"/>
            <w:vAlign w:val="center"/>
          </w:tcPr>
          <w:p w:rsidR="00926977" w:rsidRPr="00141793" w:rsidRDefault="00926977" w:rsidP="00926977">
            <w:pPr>
              <w:jc w:val="center"/>
              <w:rPr>
                <w:sz w:val="18"/>
                <w:szCs w:val="18"/>
              </w:rPr>
            </w:pPr>
            <w:r w:rsidRPr="00141793">
              <w:rPr>
                <w:sz w:val="18"/>
                <w:szCs w:val="18"/>
              </w:rPr>
              <w:t>--</w:t>
            </w:r>
          </w:p>
        </w:tc>
        <w:tc>
          <w:tcPr>
            <w:tcW w:w="1800" w:type="dxa"/>
          </w:tcPr>
          <w:p w:rsidR="00926977" w:rsidRPr="00141793" w:rsidRDefault="00926977" w:rsidP="00926977">
            <w:pPr>
              <w:rPr>
                <w:sz w:val="18"/>
                <w:szCs w:val="18"/>
              </w:rPr>
            </w:pPr>
            <w:r w:rsidRPr="00141793">
              <w:rPr>
                <w:sz w:val="18"/>
                <w:szCs w:val="18"/>
              </w:rPr>
              <w:t xml:space="preserve">Visual Cue #1 from </w:t>
            </w:r>
            <w:r w:rsidRPr="00141793">
              <w:rPr>
                <w:sz w:val="18"/>
                <w:szCs w:val="18"/>
              </w:rPr>
              <w:t>81.5</w:t>
            </w:r>
            <w:r w:rsidRPr="00141793">
              <w:rPr>
                <w:sz w:val="18"/>
                <w:szCs w:val="18"/>
              </w:rPr>
              <w:t xml:space="preserve"> in. to 48 in.</w:t>
            </w:r>
          </w:p>
        </w:tc>
        <w:tc>
          <w:tcPr>
            <w:tcW w:w="1890" w:type="dxa"/>
            <w:vAlign w:val="center"/>
          </w:tcPr>
          <w:p w:rsidR="00926977" w:rsidRPr="00141793" w:rsidRDefault="00926977" w:rsidP="00926977">
            <w:pPr>
              <w:jc w:val="center"/>
              <w:rPr>
                <w:sz w:val="18"/>
                <w:szCs w:val="18"/>
              </w:rPr>
            </w:pPr>
            <w:r w:rsidRPr="00141793">
              <w:rPr>
                <w:sz w:val="18"/>
                <w:szCs w:val="18"/>
              </w:rPr>
              <w:t>--</w:t>
            </w:r>
          </w:p>
        </w:tc>
        <w:tc>
          <w:tcPr>
            <w:tcW w:w="1890" w:type="dxa"/>
          </w:tcPr>
          <w:p w:rsidR="00926977" w:rsidRPr="00141793" w:rsidRDefault="00926977" w:rsidP="00926977">
            <w:pPr>
              <w:rPr>
                <w:sz w:val="18"/>
                <w:szCs w:val="18"/>
              </w:rPr>
            </w:pPr>
            <w:r w:rsidRPr="00141793">
              <w:rPr>
                <w:sz w:val="18"/>
                <w:szCs w:val="18"/>
              </w:rPr>
              <w:t>Visual cue #1 fails from 115” to 48”</w:t>
            </w:r>
          </w:p>
        </w:tc>
        <w:tc>
          <w:tcPr>
            <w:tcW w:w="630" w:type="dxa"/>
          </w:tcPr>
          <w:p w:rsidR="00926977" w:rsidRPr="00C24F83" w:rsidRDefault="00926977" w:rsidP="00926977">
            <w:pPr>
              <w:rPr>
                <w:color w:val="FF0000"/>
                <w:sz w:val="18"/>
                <w:szCs w:val="18"/>
              </w:rPr>
            </w:pPr>
          </w:p>
        </w:tc>
      </w:tr>
      <w:tr w:rsidR="00926977" w:rsidRPr="00D821C7" w:rsidTr="00002315">
        <w:trPr>
          <w:jc w:val="center"/>
        </w:trPr>
        <w:tc>
          <w:tcPr>
            <w:tcW w:w="1165" w:type="dxa"/>
          </w:tcPr>
          <w:p w:rsidR="00926977" w:rsidRPr="00141793" w:rsidRDefault="00926977" w:rsidP="00926977">
            <w:pPr>
              <w:jc w:val="center"/>
              <w:rPr>
                <w:sz w:val="18"/>
                <w:szCs w:val="18"/>
              </w:rPr>
            </w:pPr>
            <w:r w:rsidRPr="00141793">
              <w:rPr>
                <w:sz w:val="18"/>
                <w:szCs w:val="18"/>
              </w:rPr>
              <w:t>Maneuvers</w:t>
            </w:r>
          </w:p>
        </w:tc>
        <w:tc>
          <w:tcPr>
            <w:tcW w:w="1890" w:type="dxa"/>
          </w:tcPr>
          <w:p w:rsidR="00926977" w:rsidRPr="00141793" w:rsidRDefault="00926977" w:rsidP="00926977">
            <w:pPr>
              <w:rPr>
                <w:sz w:val="18"/>
                <w:szCs w:val="18"/>
              </w:rPr>
            </w:pPr>
            <w:r w:rsidRPr="00141793">
              <w:rPr>
                <w:sz w:val="18"/>
                <w:szCs w:val="18"/>
              </w:rPr>
              <w:t>Ultrasonic rangefinder sees object at 48”</w:t>
            </w:r>
          </w:p>
        </w:tc>
        <w:tc>
          <w:tcPr>
            <w:tcW w:w="1620" w:type="dxa"/>
            <w:gridSpan w:val="2"/>
            <w:vAlign w:val="center"/>
          </w:tcPr>
          <w:p w:rsidR="00926977" w:rsidRPr="00141793" w:rsidRDefault="00926977" w:rsidP="00926977">
            <w:pPr>
              <w:jc w:val="center"/>
              <w:rPr>
                <w:sz w:val="18"/>
                <w:szCs w:val="18"/>
              </w:rPr>
            </w:pPr>
            <w:r w:rsidRPr="00141793">
              <w:rPr>
                <w:sz w:val="18"/>
                <w:szCs w:val="18"/>
              </w:rPr>
              <w:t>--</w:t>
            </w:r>
          </w:p>
        </w:tc>
        <w:tc>
          <w:tcPr>
            <w:tcW w:w="1800" w:type="dxa"/>
          </w:tcPr>
          <w:p w:rsidR="00926977" w:rsidRPr="00141793" w:rsidRDefault="00926977" w:rsidP="00926977">
            <w:pPr>
              <w:rPr>
                <w:sz w:val="18"/>
                <w:szCs w:val="18"/>
              </w:rPr>
            </w:pPr>
            <w:r w:rsidRPr="00141793">
              <w:rPr>
                <w:sz w:val="18"/>
                <w:szCs w:val="18"/>
              </w:rPr>
              <w:t>Sees objects at 30” or less.</w:t>
            </w:r>
          </w:p>
        </w:tc>
        <w:tc>
          <w:tcPr>
            <w:tcW w:w="1890" w:type="dxa"/>
            <w:vAlign w:val="center"/>
          </w:tcPr>
          <w:p w:rsidR="00926977" w:rsidRPr="00141793" w:rsidRDefault="00926977" w:rsidP="00926977">
            <w:pPr>
              <w:jc w:val="center"/>
              <w:rPr>
                <w:sz w:val="18"/>
                <w:szCs w:val="18"/>
              </w:rPr>
            </w:pPr>
            <w:r w:rsidRPr="00141793">
              <w:rPr>
                <w:sz w:val="18"/>
                <w:szCs w:val="18"/>
              </w:rPr>
              <w:t>--</w:t>
            </w:r>
          </w:p>
        </w:tc>
        <w:tc>
          <w:tcPr>
            <w:tcW w:w="1890" w:type="dxa"/>
          </w:tcPr>
          <w:p w:rsidR="00926977" w:rsidRPr="00141793" w:rsidRDefault="00926977" w:rsidP="00926977">
            <w:pPr>
              <w:rPr>
                <w:sz w:val="18"/>
                <w:szCs w:val="18"/>
              </w:rPr>
            </w:pPr>
            <w:r w:rsidRPr="00141793">
              <w:rPr>
                <w:sz w:val="18"/>
                <w:szCs w:val="18"/>
              </w:rPr>
              <w:t>Rangefinder cannot see objects until 12”.</w:t>
            </w:r>
          </w:p>
        </w:tc>
        <w:tc>
          <w:tcPr>
            <w:tcW w:w="630" w:type="dxa"/>
          </w:tcPr>
          <w:p w:rsidR="00926977" w:rsidRPr="00C24F83" w:rsidRDefault="00926977" w:rsidP="00926977">
            <w:pPr>
              <w:rPr>
                <w:color w:val="FF0000"/>
                <w:sz w:val="18"/>
                <w:szCs w:val="18"/>
              </w:rPr>
            </w:pPr>
          </w:p>
        </w:tc>
      </w:tr>
      <w:tr w:rsidR="00926977" w:rsidRPr="00D821C7" w:rsidTr="00002315">
        <w:trPr>
          <w:jc w:val="center"/>
        </w:trPr>
        <w:tc>
          <w:tcPr>
            <w:tcW w:w="1165" w:type="dxa"/>
          </w:tcPr>
          <w:p w:rsidR="00926977" w:rsidRPr="00141793" w:rsidRDefault="00926977" w:rsidP="00926977">
            <w:pPr>
              <w:jc w:val="center"/>
              <w:rPr>
                <w:sz w:val="18"/>
                <w:szCs w:val="18"/>
              </w:rPr>
            </w:pPr>
            <w:r w:rsidRPr="00141793">
              <w:rPr>
                <w:sz w:val="18"/>
                <w:szCs w:val="18"/>
              </w:rPr>
              <w:t>Maneuvers</w:t>
            </w:r>
          </w:p>
        </w:tc>
        <w:tc>
          <w:tcPr>
            <w:tcW w:w="1890" w:type="dxa"/>
          </w:tcPr>
          <w:p w:rsidR="00926977" w:rsidRPr="00141793" w:rsidRDefault="00926977" w:rsidP="00926977">
            <w:pPr>
              <w:rPr>
                <w:sz w:val="18"/>
                <w:szCs w:val="18"/>
              </w:rPr>
            </w:pPr>
            <w:r w:rsidRPr="00141793">
              <w:rPr>
                <w:sz w:val="18"/>
                <w:szCs w:val="18"/>
              </w:rPr>
              <w:t>Visual Cue #2 and Half Speed at 48” to 12”</w:t>
            </w:r>
          </w:p>
        </w:tc>
        <w:tc>
          <w:tcPr>
            <w:tcW w:w="1620" w:type="dxa"/>
            <w:gridSpan w:val="2"/>
            <w:vAlign w:val="center"/>
          </w:tcPr>
          <w:p w:rsidR="00926977" w:rsidRPr="00141793" w:rsidRDefault="00926977" w:rsidP="00926977">
            <w:pPr>
              <w:jc w:val="center"/>
              <w:rPr>
                <w:sz w:val="18"/>
                <w:szCs w:val="18"/>
              </w:rPr>
            </w:pPr>
            <w:r w:rsidRPr="00141793">
              <w:rPr>
                <w:sz w:val="18"/>
                <w:szCs w:val="18"/>
              </w:rPr>
              <w:t>--</w:t>
            </w:r>
          </w:p>
        </w:tc>
        <w:tc>
          <w:tcPr>
            <w:tcW w:w="1800" w:type="dxa"/>
          </w:tcPr>
          <w:p w:rsidR="00926977" w:rsidRPr="00141793" w:rsidRDefault="00926977" w:rsidP="00926977">
            <w:pPr>
              <w:rPr>
                <w:sz w:val="18"/>
                <w:szCs w:val="18"/>
              </w:rPr>
            </w:pPr>
            <w:r w:rsidRPr="00141793">
              <w:rPr>
                <w:sz w:val="18"/>
                <w:szCs w:val="18"/>
              </w:rPr>
              <w:t xml:space="preserve">Visual Cue #1 from </w:t>
            </w:r>
            <w:r w:rsidRPr="00141793">
              <w:rPr>
                <w:sz w:val="18"/>
                <w:szCs w:val="18"/>
              </w:rPr>
              <w:t>30</w:t>
            </w:r>
            <w:r w:rsidRPr="00141793">
              <w:rPr>
                <w:sz w:val="18"/>
                <w:szCs w:val="18"/>
              </w:rPr>
              <w:t xml:space="preserve"> in. to </w:t>
            </w:r>
            <w:r w:rsidRPr="00141793">
              <w:rPr>
                <w:sz w:val="18"/>
                <w:szCs w:val="18"/>
              </w:rPr>
              <w:t>12</w:t>
            </w:r>
            <w:r w:rsidRPr="00141793">
              <w:rPr>
                <w:sz w:val="18"/>
                <w:szCs w:val="18"/>
              </w:rPr>
              <w:t xml:space="preserve"> in.</w:t>
            </w:r>
          </w:p>
        </w:tc>
        <w:tc>
          <w:tcPr>
            <w:tcW w:w="1890" w:type="dxa"/>
            <w:vAlign w:val="center"/>
          </w:tcPr>
          <w:p w:rsidR="00926977" w:rsidRPr="00141793" w:rsidRDefault="00926977" w:rsidP="00926977">
            <w:pPr>
              <w:jc w:val="center"/>
              <w:rPr>
                <w:sz w:val="18"/>
                <w:szCs w:val="18"/>
              </w:rPr>
            </w:pPr>
            <w:r w:rsidRPr="00141793">
              <w:rPr>
                <w:sz w:val="18"/>
                <w:szCs w:val="18"/>
              </w:rPr>
              <w:t>--</w:t>
            </w:r>
          </w:p>
        </w:tc>
        <w:tc>
          <w:tcPr>
            <w:tcW w:w="1890" w:type="dxa"/>
          </w:tcPr>
          <w:p w:rsidR="00926977" w:rsidRPr="00141793" w:rsidRDefault="00926977" w:rsidP="00926977">
            <w:pPr>
              <w:rPr>
                <w:sz w:val="18"/>
                <w:szCs w:val="18"/>
              </w:rPr>
            </w:pPr>
            <w:r w:rsidRPr="00141793">
              <w:rPr>
                <w:sz w:val="18"/>
                <w:szCs w:val="18"/>
              </w:rPr>
              <w:t>Visual cue #1 fails from 48” to 12”</w:t>
            </w:r>
          </w:p>
        </w:tc>
        <w:tc>
          <w:tcPr>
            <w:tcW w:w="630" w:type="dxa"/>
          </w:tcPr>
          <w:p w:rsidR="00926977" w:rsidRPr="00C24F83" w:rsidRDefault="00926977" w:rsidP="00926977">
            <w:pPr>
              <w:rPr>
                <w:color w:val="FF0000"/>
                <w:sz w:val="18"/>
                <w:szCs w:val="18"/>
              </w:rPr>
            </w:pPr>
          </w:p>
        </w:tc>
      </w:tr>
      <w:tr w:rsidR="00926977" w:rsidRPr="00D821C7" w:rsidTr="00002315">
        <w:trPr>
          <w:jc w:val="center"/>
        </w:trPr>
        <w:tc>
          <w:tcPr>
            <w:tcW w:w="1165" w:type="dxa"/>
          </w:tcPr>
          <w:p w:rsidR="00926977" w:rsidRPr="00141793" w:rsidRDefault="00926977" w:rsidP="00926977">
            <w:pPr>
              <w:jc w:val="center"/>
              <w:rPr>
                <w:sz w:val="18"/>
                <w:szCs w:val="18"/>
              </w:rPr>
            </w:pPr>
            <w:r w:rsidRPr="00141793">
              <w:rPr>
                <w:sz w:val="18"/>
                <w:szCs w:val="18"/>
              </w:rPr>
              <w:t>Maneuvers</w:t>
            </w:r>
          </w:p>
        </w:tc>
        <w:tc>
          <w:tcPr>
            <w:tcW w:w="1890" w:type="dxa"/>
          </w:tcPr>
          <w:p w:rsidR="00926977" w:rsidRPr="00141793" w:rsidRDefault="00926977" w:rsidP="00926977">
            <w:pPr>
              <w:rPr>
                <w:sz w:val="18"/>
                <w:szCs w:val="18"/>
              </w:rPr>
            </w:pPr>
            <w:r w:rsidRPr="00141793">
              <w:rPr>
                <w:sz w:val="18"/>
                <w:szCs w:val="18"/>
              </w:rPr>
              <w:t>Ultrasonic rangefinder sees object at 12”</w:t>
            </w:r>
          </w:p>
        </w:tc>
        <w:tc>
          <w:tcPr>
            <w:tcW w:w="1620" w:type="dxa"/>
            <w:gridSpan w:val="2"/>
            <w:vAlign w:val="center"/>
          </w:tcPr>
          <w:p w:rsidR="00926977" w:rsidRPr="00141793" w:rsidRDefault="00926977" w:rsidP="00926977">
            <w:pPr>
              <w:jc w:val="center"/>
              <w:rPr>
                <w:sz w:val="18"/>
                <w:szCs w:val="18"/>
              </w:rPr>
            </w:pPr>
            <w:r w:rsidRPr="00141793">
              <w:rPr>
                <w:sz w:val="18"/>
                <w:szCs w:val="18"/>
              </w:rPr>
              <w:t>--</w:t>
            </w:r>
          </w:p>
        </w:tc>
        <w:tc>
          <w:tcPr>
            <w:tcW w:w="1800" w:type="dxa"/>
          </w:tcPr>
          <w:p w:rsidR="00926977" w:rsidRPr="00141793" w:rsidRDefault="00926977" w:rsidP="00926977">
            <w:pPr>
              <w:rPr>
                <w:sz w:val="18"/>
                <w:szCs w:val="18"/>
              </w:rPr>
            </w:pPr>
            <w:r w:rsidRPr="00141793">
              <w:rPr>
                <w:sz w:val="18"/>
                <w:szCs w:val="18"/>
              </w:rPr>
              <w:t>Rangefinder cannot see objects until &lt; 3”</w:t>
            </w:r>
          </w:p>
        </w:tc>
        <w:tc>
          <w:tcPr>
            <w:tcW w:w="1890" w:type="dxa"/>
            <w:vAlign w:val="center"/>
          </w:tcPr>
          <w:p w:rsidR="00926977" w:rsidRPr="00141793" w:rsidRDefault="00926977" w:rsidP="00926977">
            <w:pPr>
              <w:jc w:val="center"/>
              <w:rPr>
                <w:sz w:val="18"/>
                <w:szCs w:val="18"/>
              </w:rPr>
            </w:pPr>
            <w:r w:rsidRPr="00141793">
              <w:rPr>
                <w:sz w:val="18"/>
                <w:szCs w:val="18"/>
              </w:rPr>
              <w:t>--</w:t>
            </w:r>
          </w:p>
        </w:tc>
        <w:tc>
          <w:tcPr>
            <w:tcW w:w="1890" w:type="dxa"/>
          </w:tcPr>
          <w:p w:rsidR="00926977" w:rsidRPr="00141793" w:rsidRDefault="00926977" w:rsidP="00926977">
            <w:pPr>
              <w:rPr>
                <w:sz w:val="18"/>
                <w:szCs w:val="18"/>
              </w:rPr>
            </w:pPr>
            <w:r w:rsidRPr="00141793">
              <w:rPr>
                <w:sz w:val="18"/>
                <w:szCs w:val="18"/>
              </w:rPr>
              <w:t>Rangefinder cannot see objects.</w:t>
            </w:r>
          </w:p>
        </w:tc>
        <w:tc>
          <w:tcPr>
            <w:tcW w:w="630" w:type="dxa"/>
          </w:tcPr>
          <w:p w:rsidR="00926977" w:rsidRPr="00C24F83" w:rsidRDefault="00926977" w:rsidP="00926977">
            <w:pPr>
              <w:rPr>
                <w:color w:val="FF0000"/>
                <w:sz w:val="18"/>
                <w:szCs w:val="18"/>
              </w:rPr>
            </w:pPr>
          </w:p>
        </w:tc>
      </w:tr>
      <w:tr w:rsidR="00926977" w:rsidRPr="00D821C7" w:rsidTr="00002315">
        <w:trPr>
          <w:jc w:val="center"/>
        </w:trPr>
        <w:tc>
          <w:tcPr>
            <w:tcW w:w="1165" w:type="dxa"/>
          </w:tcPr>
          <w:p w:rsidR="00926977" w:rsidRPr="00141793" w:rsidRDefault="00926977" w:rsidP="00926977">
            <w:pPr>
              <w:jc w:val="center"/>
              <w:rPr>
                <w:sz w:val="18"/>
                <w:szCs w:val="18"/>
              </w:rPr>
            </w:pPr>
            <w:r w:rsidRPr="00141793">
              <w:rPr>
                <w:sz w:val="18"/>
                <w:szCs w:val="18"/>
              </w:rPr>
              <w:t>Maneuvers</w:t>
            </w:r>
          </w:p>
        </w:tc>
        <w:tc>
          <w:tcPr>
            <w:tcW w:w="1890" w:type="dxa"/>
          </w:tcPr>
          <w:p w:rsidR="00926977" w:rsidRPr="00141793" w:rsidRDefault="00926977" w:rsidP="00926977">
            <w:pPr>
              <w:rPr>
                <w:sz w:val="18"/>
                <w:szCs w:val="18"/>
              </w:rPr>
            </w:pPr>
            <w:r w:rsidRPr="00141793">
              <w:rPr>
                <w:sz w:val="18"/>
                <w:szCs w:val="18"/>
              </w:rPr>
              <w:t>Visual Cue #3 and Zero Speed at 12” to 0.125”</w:t>
            </w:r>
          </w:p>
        </w:tc>
        <w:tc>
          <w:tcPr>
            <w:tcW w:w="1620" w:type="dxa"/>
            <w:gridSpan w:val="2"/>
            <w:vAlign w:val="center"/>
          </w:tcPr>
          <w:p w:rsidR="00926977" w:rsidRPr="00141793" w:rsidRDefault="00926977" w:rsidP="00926977">
            <w:pPr>
              <w:jc w:val="center"/>
              <w:rPr>
                <w:sz w:val="18"/>
                <w:szCs w:val="18"/>
              </w:rPr>
            </w:pPr>
            <w:r w:rsidRPr="00141793">
              <w:rPr>
                <w:sz w:val="18"/>
                <w:szCs w:val="18"/>
              </w:rPr>
              <w:t>--</w:t>
            </w:r>
          </w:p>
        </w:tc>
        <w:tc>
          <w:tcPr>
            <w:tcW w:w="1800" w:type="dxa"/>
          </w:tcPr>
          <w:p w:rsidR="00926977" w:rsidRPr="00141793" w:rsidRDefault="00926977" w:rsidP="00926977">
            <w:pPr>
              <w:rPr>
                <w:sz w:val="18"/>
                <w:szCs w:val="18"/>
              </w:rPr>
            </w:pPr>
            <w:r w:rsidRPr="00141793">
              <w:rPr>
                <w:sz w:val="18"/>
                <w:szCs w:val="18"/>
              </w:rPr>
              <w:t>Visual cue #1 fails from 3” to 0.125”</w:t>
            </w:r>
          </w:p>
        </w:tc>
        <w:tc>
          <w:tcPr>
            <w:tcW w:w="1890" w:type="dxa"/>
            <w:vAlign w:val="center"/>
          </w:tcPr>
          <w:p w:rsidR="00926977" w:rsidRPr="00141793" w:rsidRDefault="00926977" w:rsidP="00926977">
            <w:pPr>
              <w:jc w:val="center"/>
              <w:rPr>
                <w:sz w:val="18"/>
                <w:szCs w:val="18"/>
              </w:rPr>
            </w:pPr>
            <w:r w:rsidRPr="00141793">
              <w:rPr>
                <w:sz w:val="18"/>
                <w:szCs w:val="18"/>
              </w:rPr>
              <w:t>--</w:t>
            </w:r>
          </w:p>
        </w:tc>
        <w:tc>
          <w:tcPr>
            <w:tcW w:w="1890" w:type="dxa"/>
          </w:tcPr>
          <w:p w:rsidR="00926977" w:rsidRPr="00141793" w:rsidRDefault="00926977" w:rsidP="00926977">
            <w:pPr>
              <w:rPr>
                <w:sz w:val="18"/>
                <w:szCs w:val="18"/>
              </w:rPr>
            </w:pPr>
            <w:r w:rsidRPr="00141793">
              <w:rPr>
                <w:sz w:val="18"/>
                <w:szCs w:val="18"/>
              </w:rPr>
              <w:t>Visual cue #1 fails from 12” to 0.125”</w:t>
            </w:r>
          </w:p>
        </w:tc>
        <w:tc>
          <w:tcPr>
            <w:tcW w:w="630" w:type="dxa"/>
          </w:tcPr>
          <w:p w:rsidR="00926977" w:rsidRPr="00C24F83" w:rsidRDefault="00926977" w:rsidP="00926977">
            <w:pPr>
              <w:rPr>
                <w:color w:val="FF0000"/>
                <w:sz w:val="18"/>
                <w:szCs w:val="18"/>
              </w:rPr>
            </w:pPr>
          </w:p>
        </w:tc>
      </w:tr>
      <w:tr w:rsidR="00926977" w:rsidRPr="00D821C7" w:rsidTr="00002315">
        <w:trPr>
          <w:jc w:val="center"/>
        </w:trPr>
        <w:tc>
          <w:tcPr>
            <w:tcW w:w="1165" w:type="dxa"/>
          </w:tcPr>
          <w:p w:rsidR="00926977" w:rsidRPr="00141793" w:rsidRDefault="00926977" w:rsidP="00926977">
            <w:pPr>
              <w:jc w:val="center"/>
              <w:rPr>
                <w:sz w:val="18"/>
                <w:szCs w:val="18"/>
              </w:rPr>
            </w:pPr>
            <w:r w:rsidRPr="00141793">
              <w:rPr>
                <w:sz w:val="18"/>
                <w:szCs w:val="18"/>
              </w:rPr>
              <w:t>Maneuvers</w:t>
            </w:r>
          </w:p>
        </w:tc>
        <w:tc>
          <w:tcPr>
            <w:tcW w:w="1890" w:type="dxa"/>
          </w:tcPr>
          <w:p w:rsidR="00926977" w:rsidRPr="00141793" w:rsidRDefault="00926977" w:rsidP="00926977">
            <w:pPr>
              <w:rPr>
                <w:sz w:val="18"/>
                <w:szCs w:val="18"/>
              </w:rPr>
            </w:pPr>
            <w:r w:rsidRPr="00141793">
              <w:rPr>
                <w:sz w:val="18"/>
                <w:szCs w:val="18"/>
              </w:rPr>
              <w:t>Vehicle stops before crash.</w:t>
            </w:r>
          </w:p>
        </w:tc>
        <w:tc>
          <w:tcPr>
            <w:tcW w:w="1620" w:type="dxa"/>
            <w:gridSpan w:val="2"/>
            <w:vAlign w:val="center"/>
          </w:tcPr>
          <w:p w:rsidR="00926977" w:rsidRPr="00141793" w:rsidRDefault="00926977" w:rsidP="00926977">
            <w:pPr>
              <w:jc w:val="center"/>
              <w:rPr>
                <w:sz w:val="18"/>
                <w:szCs w:val="18"/>
              </w:rPr>
            </w:pPr>
            <w:r w:rsidRPr="00141793">
              <w:rPr>
                <w:sz w:val="18"/>
                <w:szCs w:val="18"/>
              </w:rPr>
              <w:t>--</w:t>
            </w:r>
          </w:p>
        </w:tc>
        <w:tc>
          <w:tcPr>
            <w:tcW w:w="1800" w:type="dxa"/>
          </w:tcPr>
          <w:p w:rsidR="00926977" w:rsidRPr="00141793" w:rsidRDefault="00926977" w:rsidP="00926977">
            <w:pPr>
              <w:rPr>
                <w:sz w:val="18"/>
                <w:szCs w:val="18"/>
              </w:rPr>
            </w:pPr>
            <w:r w:rsidRPr="00141793">
              <w:rPr>
                <w:sz w:val="18"/>
                <w:szCs w:val="18"/>
              </w:rPr>
              <w:t>At half speed, does not stop; crashes</w:t>
            </w:r>
          </w:p>
        </w:tc>
        <w:tc>
          <w:tcPr>
            <w:tcW w:w="1890" w:type="dxa"/>
            <w:vAlign w:val="center"/>
          </w:tcPr>
          <w:p w:rsidR="00926977" w:rsidRPr="00141793" w:rsidRDefault="00926977" w:rsidP="00926977">
            <w:pPr>
              <w:jc w:val="center"/>
              <w:rPr>
                <w:sz w:val="18"/>
                <w:szCs w:val="18"/>
              </w:rPr>
            </w:pPr>
            <w:r w:rsidRPr="00141793">
              <w:rPr>
                <w:sz w:val="18"/>
                <w:szCs w:val="18"/>
              </w:rPr>
              <w:t>--</w:t>
            </w:r>
          </w:p>
        </w:tc>
        <w:tc>
          <w:tcPr>
            <w:tcW w:w="1890" w:type="dxa"/>
          </w:tcPr>
          <w:p w:rsidR="00926977" w:rsidRPr="00141793" w:rsidRDefault="00926977" w:rsidP="00926977">
            <w:pPr>
              <w:rPr>
                <w:sz w:val="18"/>
                <w:szCs w:val="18"/>
              </w:rPr>
            </w:pPr>
            <w:r w:rsidRPr="00141793">
              <w:rPr>
                <w:sz w:val="18"/>
                <w:szCs w:val="18"/>
              </w:rPr>
              <w:t>Vehicle at full speed does not stop; crashes</w:t>
            </w:r>
          </w:p>
        </w:tc>
        <w:tc>
          <w:tcPr>
            <w:tcW w:w="630" w:type="dxa"/>
          </w:tcPr>
          <w:p w:rsidR="00926977" w:rsidRPr="00C24F83" w:rsidRDefault="00926977" w:rsidP="00926977">
            <w:pPr>
              <w:rPr>
                <w:color w:val="FF0000"/>
                <w:sz w:val="18"/>
                <w:szCs w:val="18"/>
              </w:rPr>
            </w:pPr>
          </w:p>
        </w:tc>
      </w:tr>
      <w:tr w:rsidR="00926977" w:rsidRPr="00D821C7" w:rsidTr="00002315">
        <w:trPr>
          <w:jc w:val="center"/>
        </w:trPr>
        <w:tc>
          <w:tcPr>
            <w:tcW w:w="1165" w:type="dxa"/>
          </w:tcPr>
          <w:p w:rsidR="00926977" w:rsidRPr="00141793" w:rsidRDefault="00926977" w:rsidP="00926977">
            <w:pPr>
              <w:jc w:val="center"/>
              <w:rPr>
                <w:sz w:val="18"/>
                <w:szCs w:val="18"/>
              </w:rPr>
            </w:pPr>
            <w:r w:rsidRPr="00141793">
              <w:rPr>
                <w:sz w:val="18"/>
                <w:szCs w:val="18"/>
              </w:rPr>
              <w:t>Maneuvers</w:t>
            </w:r>
          </w:p>
        </w:tc>
        <w:tc>
          <w:tcPr>
            <w:tcW w:w="1890" w:type="dxa"/>
          </w:tcPr>
          <w:p w:rsidR="00926977" w:rsidRPr="00141793" w:rsidRDefault="00926977" w:rsidP="00926977">
            <w:pPr>
              <w:rPr>
                <w:sz w:val="18"/>
                <w:szCs w:val="18"/>
              </w:rPr>
            </w:pPr>
            <w:r w:rsidRPr="00141793">
              <w:rPr>
                <w:sz w:val="18"/>
                <w:szCs w:val="18"/>
              </w:rPr>
              <w:t>Vehicle returns to driver control</w:t>
            </w:r>
          </w:p>
        </w:tc>
        <w:tc>
          <w:tcPr>
            <w:tcW w:w="1620" w:type="dxa"/>
            <w:gridSpan w:val="2"/>
            <w:vAlign w:val="center"/>
          </w:tcPr>
          <w:p w:rsidR="00926977" w:rsidRPr="00141793" w:rsidRDefault="00926977" w:rsidP="00926977">
            <w:pPr>
              <w:jc w:val="center"/>
              <w:rPr>
                <w:sz w:val="18"/>
                <w:szCs w:val="18"/>
              </w:rPr>
            </w:pPr>
            <w:r w:rsidRPr="00141793">
              <w:rPr>
                <w:sz w:val="18"/>
                <w:szCs w:val="18"/>
              </w:rPr>
              <w:t>--</w:t>
            </w:r>
          </w:p>
        </w:tc>
        <w:tc>
          <w:tcPr>
            <w:tcW w:w="1800" w:type="dxa"/>
          </w:tcPr>
          <w:p w:rsidR="00926977" w:rsidRPr="00141793" w:rsidRDefault="00926977" w:rsidP="00926977">
            <w:pPr>
              <w:rPr>
                <w:sz w:val="18"/>
                <w:szCs w:val="18"/>
              </w:rPr>
            </w:pPr>
            <w:r w:rsidRPr="00141793">
              <w:rPr>
                <w:sz w:val="18"/>
                <w:szCs w:val="18"/>
              </w:rPr>
              <w:t>Vehicle was always under driver control.</w:t>
            </w:r>
          </w:p>
        </w:tc>
        <w:tc>
          <w:tcPr>
            <w:tcW w:w="1890" w:type="dxa"/>
            <w:vAlign w:val="center"/>
          </w:tcPr>
          <w:p w:rsidR="00926977" w:rsidRPr="00141793" w:rsidRDefault="00926977" w:rsidP="00926977">
            <w:pPr>
              <w:jc w:val="center"/>
              <w:rPr>
                <w:sz w:val="18"/>
                <w:szCs w:val="18"/>
              </w:rPr>
            </w:pPr>
            <w:r w:rsidRPr="00141793">
              <w:rPr>
                <w:sz w:val="18"/>
                <w:szCs w:val="18"/>
              </w:rPr>
              <w:t>--</w:t>
            </w:r>
          </w:p>
        </w:tc>
        <w:tc>
          <w:tcPr>
            <w:tcW w:w="1890" w:type="dxa"/>
          </w:tcPr>
          <w:p w:rsidR="00926977" w:rsidRPr="00141793" w:rsidRDefault="00926977" w:rsidP="00926977">
            <w:pPr>
              <w:rPr>
                <w:sz w:val="18"/>
                <w:szCs w:val="18"/>
              </w:rPr>
            </w:pPr>
            <w:r w:rsidRPr="00141793">
              <w:rPr>
                <w:sz w:val="18"/>
                <w:szCs w:val="18"/>
              </w:rPr>
              <w:t>Does not return to driver control.</w:t>
            </w:r>
          </w:p>
        </w:tc>
        <w:tc>
          <w:tcPr>
            <w:tcW w:w="630" w:type="dxa"/>
          </w:tcPr>
          <w:p w:rsidR="00926977" w:rsidRPr="00C24F83" w:rsidRDefault="00926977" w:rsidP="00926977">
            <w:pPr>
              <w:rPr>
                <w:color w:val="FF0000"/>
                <w:sz w:val="18"/>
                <w:szCs w:val="18"/>
              </w:rPr>
            </w:pPr>
          </w:p>
        </w:tc>
      </w:tr>
      <w:tr w:rsidR="00926977" w:rsidRPr="00D821C7" w:rsidTr="00002315">
        <w:trPr>
          <w:jc w:val="center"/>
        </w:trPr>
        <w:tc>
          <w:tcPr>
            <w:tcW w:w="1165" w:type="dxa"/>
          </w:tcPr>
          <w:p w:rsidR="00926977" w:rsidRPr="00141793" w:rsidRDefault="00926977" w:rsidP="00926977">
            <w:pPr>
              <w:jc w:val="center"/>
              <w:rPr>
                <w:sz w:val="18"/>
                <w:szCs w:val="18"/>
              </w:rPr>
            </w:pPr>
            <w:r w:rsidRPr="00141793">
              <w:rPr>
                <w:sz w:val="18"/>
                <w:szCs w:val="18"/>
              </w:rPr>
              <w:t>Maneuvers</w:t>
            </w:r>
          </w:p>
        </w:tc>
        <w:tc>
          <w:tcPr>
            <w:tcW w:w="1890" w:type="dxa"/>
          </w:tcPr>
          <w:p w:rsidR="00926977" w:rsidRPr="00141793" w:rsidRDefault="00926977" w:rsidP="00926977">
            <w:pPr>
              <w:rPr>
                <w:sz w:val="18"/>
                <w:szCs w:val="18"/>
              </w:rPr>
            </w:pPr>
            <w:r w:rsidRPr="00141793">
              <w:rPr>
                <w:sz w:val="18"/>
                <w:szCs w:val="18"/>
              </w:rPr>
              <w:t>If crash occurs, push button activates SRS and disables vehicle</w:t>
            </w:r>
          </w:p>
        </w:tc>
        <w:tc>
          <w:tcPr>
            <w:tcW w:w="1620" w:type="dxa"/>
            <w:gridSpan w:val="2"/>
            <w:vAlign w:val="center"/>
          </w:tcPr>
          <w:p w:rsidR="00926977" w:rsidRPr="00141793" w:rsidRDefault="00926977" w:rsidP="00926977">
            <w:pPr>
              <w:jc w:val="center"/>
              <w:rPr>
                <w:sz w:val="18"/>
                <w:szCs w:val="18"/>
              </w:rPr>
            </w:pPr>
            <w:r w:rsidRPr="00141793">
              <w:rPr>
                <w:sz w:val="18"/>
                <w:szCs w:val="18"/>
              </w:rPr>
              <w:t>--</w:t>
            </w:r>
          </w:p>
        </w:tc>
        <w:tc>
          <w:tcPr>
            <w:tcW w:w="1800" w:type="dxa"/>
          </w:tcPr>
          <w:p w:rsidR="00926977" w:rsidRPr="00141793" w:rsidRDefault="00926977" w:rsidP="00926977">
            <w:pPr>
              <w:rPr>
                <w:sz w:val="18"/>
                <w:szCs w:val="18"/>
              </w:rPr>
            </w:pPr>
            <w:r w:rsidRPr="00141793">
              <w:rPr>
                <w:sz w:val="18"/>
                <w:szCs w:val="18"/>
              </w:rPr>
              <w:t>Push button temporarily activates SRS; not disabled.</w:t>
            </w:r>
          </w:p>
        </w:tc>
        <w:tc>
          <w:tcPr>
            <w:tcW w:w="1890" w:type="dxa"/>
            <w:vAlign w:val="center"/>
          </w:tcPr>
          <w:p w:rsidR="00926977" w:rsidRPr="00141793" w:rsidRDefault="00926977" w:rsidP="00926977">
            <w:pPr>
              <w:jc w:val="center"/>
              <w:rPr>
                <w:sz w:val="18"/>
                <w:szCs w:val="18"/>
              </w:rPr>
            </w:pPr>
            <w:r w:rsidRPr="00141793">
              <w:rPr>
                <w:sz w:val="18"/>
                <w:szCs w:val="18"/>
              </w:rPr>
              <w:t>--</w:t>
            </w:r>
          </w:p>
        </w:tc>
        <w:tc>
          <w:tcPr>
            <w:tcW w:w="1890" w:type="dxa"/>
          </w:tcPr>
          <w:p w:rsidR="00926977" w:rsidRPr="00141793" w:rsidRDefault="00926977" w:rsidP="00926977">
            <w:pPr>
              <w:rPr>
                <w:sz w:val="18"/>
                <w:szCs w:val="18"/>
              </w:rPr>
            </w:pPr>
            <w:r w:rsidRPr="00141793">
              <w:rPr>
                <w:sz w:val="18"/>
                <w:szCs w:val="18"/>
              </w:rPr>
              <w:t>Push button / SRS fails; occupants likely injured or worse…</w:t>
            </w:r>
          </w:p>
        </w:tc>
        <w:tc>
          <w:tcPr>
            <w:tcW w:w="630" w:type="dxa"/>
          </w:tcPr>
          <w:p w:rsidR="00926977" w:rsidRPr="00C24F83" w:rsidRDefault="00926977" w:rsidP="00926977">
            <w:pPr>
              <w:rPr>
                <w:color w:val="FF0000"/>
                <w:sz w:val="18"/>
                <w:szCs w:val="18"/>
              </w:rPr>
            </w:pPr>
          </w:p>
        </w:tc>
      </w:tr>
      <w:tr w:rsidR="00926977" w:rsidRPr="00D821C7" w:rsidTr="00002315">
        <w:trPr>
          <w:jc w:val="center"/>
        </w:trPr>
        <w:tc>
          <w:tcPr>
            <w:tcW w:w="10885" w:type="dxa"/>
            <w:gridSpan w:val="8"/>
          </w:tcPr>
          <w:p w:rsidR="00926977" w:rsidRPr="00CD4FEB" w:rsidRDefault="00926977" w:rsidP="00926977">
            <w:pPr>
              <w:jc w:val="center"/>
              <w:rPr>
                <w:sz w:val="18"/>
                <w:szCs w:val="18"/>
              </w:rPr>
            </w:pPr>
            <w:r w:rsidRPr="00CD4FEB">
              <w:rPr>
                <w:sz w:val="18"/>
                <w:szCs w:val="18"/>
              </w:rPr>
              <w:t>Total System / Team Scores</w:t>
            </w:r>
          </w:p>
        </w:tc>
      </w:tr>
      <w:tr w:rsidR="00926977" w:rsidRPr="00D821C7" w:rsidTr="00002315">
        <w:trPr>
          <w:jc w:val="center"/>
        </w:trPr>
        <w:tc>
          <w:tcPr>
            <w:tcW w:w="1165" w:type="dxa"/>
          </w:tcPr>
          <w:p w:rsidR="00926977" w:rsidRPr="00CD4FEB" w:rsidRDefault="00926977" w:rsidP="00926977">
            <w:pPr>
              <w:rPr>
                <w:sz w:val="18"/>
                <w:szCs w:val="18"/>
              </w:rPr>
            </w:pPr>
            <w:r w:rsidRPr="00CD4FEB">
              <w:rPr>
                <w:sz w:val="18"/>
                <w:szCs w:val="18"/>
              </w:rPr>
              <w:t>Time and Resources</w:t>
            </w:r>
          </w:p>
        </w:tc>
        <w:tc>
          <w:tcPr>
            <w:tcW w:w="1890" w:type="dxa"/>
          </w:tcPr>
          <w:p w:rsidR="00926977" w:rsidRPr="00CD4FEB" w:rsidRDefault="00926977" w:rsidP="00926977">
            <w:pPr>
              <w:widowControl w:val="0"/>
              <w:autoSpaceDE w:val="0"/>
              <w:autoSpaceDN w:val="0"/>
              <w:adjustRightInd w:val="0"/>
              <w:spacing w:line="192" w:lineRule="exact"/>
              <w:rPr>
                <w:sz w:val="18"/>
                <w:szCs w:val="18"/>
              </w:rPr>
            </w:pPr>
            <w:r w:rsidRPr="00CD4FEB">
              <w:rPr>
                <w:sz w:val="18"/>
                <w:szCs w:val="18"/>
              </w:rPr>
              <w:t>Resources properly used. Time maximized.</w:t>
            </w:r>
          </w:p>
        </w:tc>
        <w:tc>
          <w:tcPr>
            <w:tcW w:w="1620" w:type="dxa"/>
            <w:gridSpan w:val="2"/>
          </w:tcPr>
          <w:p w:rsidR="00926977" w:rsidRPr="00CD4FEB" w:rsidRDefault="00926977" w:rsidP="00926977">
            <w:pPr>
              <w:widowControl w:val="0"/>
              <w:autoSpaceDE w:val="0"/>
              <w:autoSpaceDN w:val="0"/>
              <w:adjustRightInd w:val="0"/>
              <w:spacing w:line="192" w:lineRule="exact"/>
              <w:ind w:left="4" w:right="4"/>
              <w:rPr>
                <w:rFonts w:cs="Arial"/>
                <w:sz w:val="18"/>
                <w:szCs w:val="18"/>
              </w:rPr>
            </w:pPr>
            <w:r w:rsidRPr="00CD4FEB">
              <w:rPr>
                <w:sz w:val="18"/>
                <w:szCs w:val="18"/>
              </w:rPr>
              <w:t xml:space="preserve">Resources utilized with min. waste.  </w:t>
            </w:r>
          </w:p>
        </w:tc>
        <w:tc>
          <w:tcPr>
            <w:tcW w:w="1800" w:type="dxa"/>
          </w:tcPr>
          <w:p w:rsidR="00926977" w:rsidRPr="00CD4FEB" w:rsidRDefault="00926977" w:rsidP="00926977">
            <w:pPr>
              <w:widowControl w:val="0"/>
              <w:autoSpaceDE w:val="0"/>
              <w:autoSpaceDN w:val="0"/>
              <w:adjustRightInd w:val="0"/>
              <w:spacing w:line="192" w:lineRule="exact"/>
              <w:ind w:right="220"/>
              <w:rPr>
                <w:rFonts w:cs="Arial"/>
                <w:spacing w:val="-6"/>
                <w:sz w:val="18"/>
                <w:szCs w:val="18"/>
              </w:rPr>
            </w:pPr>
            <w:r w:rsidRPr="00CD4FEB">
              <w:rPr>
                <w:rFonts w:cs="Arial"/>
                <w:sz w:val="18"/>
                <w:szCs w:val="18"/>
              </w:rPr>
              <w:t>Moderate waste.  Lack of efficiency.</w:t>
            </w:r>
          </w:p>
        </w:tc>
        <w:tc>
          <w:tcPr>
            <w:tcW w:w="1890" w:type="dxa"/>
          </w:tcPr>
          <w:p w:rsidR="00926977" w:rsidRPr="00CD4FEB" w:rsidRDefault="00926977" w:rsidP="00926977">
            <w:pPr>
              <w:rPr>
                <w:sz w:val="18"/>
                <w:szCs w:val="18"/>
              </w:rPr>
            </w:pPr>
            <w:r w:rsidRPr="00CD4FEB">
              <w:rPr>
                <w:sz w:val="18"/>
                <w:szCs w:val="18"/>
              </w:rPr>
              <w:t>Poor use of resources or time.</w:t>
            </w:r>
          </w:p>
        </w:tc>
        <w:tc>
          <w:tcPr>
            <w:tcW w:w="1890" w:type="dxa"/>
          </w:tcPr>
          <w:p w:rsidR="00926977" w:rsidRPr="00CD4FEB" w:rsidRDefault="00926977" w:rsidP="00926977">
            <w:pPr>
              <w:rPr>
                <w:sz w:val="18"/>
                <w:szCs w:val="18"/>
              </w:rPr>
            </w:pPr>
            <w:r w:rsidRPr="00CD4FEB">
              <w:rPr>
                <w:sz w:val="18"/>
                <w:szCs w:val="18"/>
              </w:rPr>
              <w:t>Poor use of resources AND time.</w:t>
            </w:r>
          </w:p>
        </w:tc>
        <w:tc>
          <w:tcPr>
            <w:tcW w:w="630" w:type="dxa"/>
          </w:tcPr>
          <w:p w:rsidR="00926977" w:rsidRPr="00CD4FEB" w:rsidRDefault="00926977" w:rsidP="00926977">
            <w:pPr>
              <w:rPr>
                <w:sz w:val="18"/>
                <w:szCs w:val="18"/>
              </w:rPr>
            </w:pPr>
          </w:p>
        </w:tc>
      </w:tr>
      <w:tr w:rsidR="00926977" w:rsidRPr="00D821C7" w:rsidTr="00002315">
        <w:trPr>
          <w:trHeight w:val="512"/>
          <w:jc w:val="center"/>
        </w:trPr>
        <w:tc>
          <w:tcPr>
            <w:tcW w:w="1165" w:type="dxa"/>
          </w:tcPr>
          <w:p w:rsidR="00926977" w:rsidRPr="00CD4FEB" w:rsidRDefault="00926977" w:rsidP="00926977">
            <w:pPr>
              <w:rPr>
                <w:sz w:val="18"/>
                <w:szCs w:val="18"/>
              </w:rPr>
            </w:pPr>
            <w:r w:rsidRPr="00CD4FEB">
              <w:rPr>
                <w:sz w:val="18"/>
                <w:szCs w:val="18"/>
              </w:rPr>
              <w:t>Team Score</w:t>
            </w:r>
          </w:p>
        </w:tc>
        <w:tc>
          <w:tcPr>
            <w:tcW w:w="1890" w:type="dxa"/>
          </w:tcPr>
          <w:p w:rsidR="00926977" w:rsidRPr="00CD4FEB" w:rsidRDefault="00926977" w:rsidP="00926977">
            <w:pPr>
              <w:rPr>
                <w:sz w:val="18"/>
                <w:szCs w:val="18"/>
              </w:rPr>
            </w:pPr>
            <w:r w:rsidRPr="00CD4FEB">
              <w:rPr>
                <w:sz w:val="18"/>
                <w:szCs w:val="18"/>
              </w:rPr>
              <w:t>Consistently functioned as a team.  Always focused.</w:t>
            </w:r>
          </w:p>
        </w:tc>
        <w:tc>
          <w:tcPr>
            <w:tcW w:w="1620" w:type="dxa"/>
            <w:gridSpan w:val="2"/>
          </w:tcPr>
          <w:p w:rsidR="00926977" w:rsidRPr="00CD4FEB" w:rsidRDefault="00926977" w:rsidP="00926977">
            <w:pPr>
              <w:rPr>
                <w:sz w:val="18"/>
                <w:szCs w:val="18"/>
              </w:rPr>
            </w:pPr>
            <w:r w:rsidRPr="00CD4FEB">
              <w:rPr>
                <w:sz w:val="18"/>
                <w:szCs w:val="18"/>
              </w:rPr>
              <w:t>Consistently functioned well.  Mostly focused.</w:t>
            </w:r>
          </w:p>
        </w:tc>
        <w:tc>
          <w:tcPr>
            <w:tcW w:w="1800" w:type="dxa"/>
          </w:tcPr>
          <w:p w:rsidR="00926977" w:rsidRPr="00CD4FEB" w:rsidRDefault="00926977" w:rsidP="00926977">
            <w:pPr>
              <w:rPr>
                <w:sz w:val="18"/>
                <w:szCs w:val="18"/>
              </w:rPr>
            </w:pPr>
            <w:r w:rsidRPr="00CD4FEB">
              <w:rPr>
                <w:sz w:val="18"/>
                <w:szCs w:val="18"/>
              </w:rPr>
              <w:t>Occasionally functioned well.  Occasionally focused.</w:t>
            </w:r>
          </w:p>
        </w:tc>
        <w:tc>
          <w:tcPr>
            <w:tcW w:w="1890" w:type="dxa"/>
          </w:tcPr>
          <w:p w:rsidR="00926977" w:rsidRPr="00CD4FEB" w:rsidRDefault="00926977" w:rsidP="00926977">
            <w:pPr>
              <w:rPr>
                <w:sz w:val="18"/>
                <w:szCs w:val="18"/>
              </w:rPr>
            </w:pPr>
            <w:r w:rsidRPr="00CD4FEB">
              <w:rPr>
                <w:sz w:val="18"/>
                <w:szCs w:val="18"/>
              </w:rPr>
              <w:t>Seldom functioned as a team.  Seldom focused.</w:t>
            </w:r>
          </w:p>
        </w:tc>
        <w:tc>
          <w:tcPr>
            <w:tcW w:w="1890" w:type="dxa"/>
          </w:tcPr>
          <w:p w:rsidR="00926977" w:rsidRPr="00CD4FEB" w:rsidRDefault="00926977" w:rsidP="00926977">
            <w:pPr>
              <w:rPr>
                <w:sz w:val="18"/>
                <w:szCs w:val="18"/>
              </w:rPr>
            </w:pPr>
            <w:r w:rsidRPr="00CD4FEB">
              <w:rPr>
                <w:sz w:val="18"/>
                <w:szCs w:val="18"/>
              </w:rPr>
              <w:t>Never functioned as a team.  Never focused.</w:t>
            </w:r>
          </w:p>
        </w:tc>
        <w:tc>
          <w:tcPr>
            <w:tcW w:w="630" w:type="dxa"/>
          </w:tcPr>
          <w:p w:rsidR="00926977" w:rsidRPr="00CD4FEB" w:rsidRDefault="00926977" w:rsidP="00926977">
            <w:pPr>
              <w:rPr>
                <w:sz w:val="18"/>
                <w:szCs w:val="18"/>
              </w:rPr>
            </w:pPr>
          </w:p>
        </w:tc>
      </w:tr>
      <w:tr w:rsidR="00926977" w:rsidRPr="00D821C7" w:rsidTr="00002315">
        <w:trPr>
          <w:trHeight w:val="377"/>
          <w:jc w:val="center"/>
        </w:trPr>
        <w:tc>
          <w:tcPr>
            <w:tcW w:w="10255" w:type="dxa"/>
            <w:gridSpan w:val="7"/>
          </w:tcPr>
          <w:p w:rsidR="00926977" w:rsidRPr="00CD4FEB" w:rsidRDefault="00926977" w:rsidP="00926977">
            <w:pPr>
              <w:jc w:val="right"/>
              <w:rPr>
                <w:sz w:val="18"/>
                <w:szCs w:val="18"/>
              </w:rPr>
            </w:pPr>
            <w:r w:rsidRPr="00CD4FEB">
              <w:rPr>
                <w:sz w:val="18"/>
                <w:szCs w:val="18"/>
              </w:rPr>
              <w:t xml:space="preserve"> Average Individual Score From Team Evaluation</w:t>
            </w:r>
          </w:p>
        </w:tc>
        <w:tc>
          <w:tcPr>
            <w:tcW w:w="630" w:type="dxa"/>
          </w:tcPr>
          <w:p w:rsidR="00926977" w:rsidRPr="00CD4FEB" w:rsidRDefault="00926977" w:rsidP="00926977">
            <w:pPr>
              <w:jc w:val="right"/>
              <w:rPr>
                <w:sz w:val="18"/>
                <w:szCs w:val="18"/>
              </w:rPr>
            </w:pPr>
            <w:r w:rsidRPr="00CD4FEB">
              <w:rPr>
                <w:sz w:val="18"/>
                <w:szCs w:val="18"/>
              </w:rPr>
              <w:t>/10</w:t>
            </w:r>
          </w:p>
        </w:tc>
      </w:tr>
      <w:tr w:rsidR="00926977" w:rsidRPr="00D821C7" w:rsidTr="00002315">
        <w:trPr>
          <w:trHeight w:val="350"/>
          <w:jc w:val="center"/>
        </w:trPr>
        <w:tc>
          <w:tcPr>
            <w:tcW w:w="10255" w:type="dxa"/>
            <w:gridSpan w:val="7"/>
          </w:tcPr>
          <w:p w:rsidR="00926977" w:rsidRPr="007011BA" w:rsidRDefault="00926977" w:rsidP="00926977">
            <w:pPr>
              <w:jc w:val="right"/>
              <w:rPr>
                <w:sz w:val="18"/>
                <w:szCs w:val="18"/>
              </w:rPr>
            </w:pPr>
            <w:r w:rsidRPr="007011BA">
              <w:rPr>
                <w:sz w:val="18"/>
                <w:szCs w:val="18"/>
              </w:rPr>
              <w:t>Total Score</w:t>
            </w:r>
          </w:p>
        </w:tc>
        <w:tc>
          <w:tcPr>
            <w:tcW w:w="630" w:type="dxa"/>
          </w:tcPr>
          <w:p w:rsidR="00926977" w:rsidRPr="007011BA" w:rsidRDefault="00926977" w:rsidP="00926977">
            <w:pPr>
              <w:rPr>
                <w:sz w:val="18"/>
                <w:szCs w:val="18"/>
              </w:rPr>
            </w:pPr>
          </w:p>
        </w:tc>
      </w:tr>
      <w:tr w:rsidR="00926977" w:rsidRPr="00D821C7" w:rsidTr="00002315">
        <w:trPr>
          <w:trHeight w:val="260"/>
          <w:jc w:val="center"/>
        </w:trPr>
        <w:tc>
          <w:tcPr>
            <w:tcW w:w="10255" w:type="dxa"/>
            <w:gridSpan w:val="7"/>
          </w:tcPr>
          <w:p w:rsidR="00926977" w:rsidRPr="007011BA" w:rsidRDefault="00926977" w:rsidP="00926977">
            <w:pPr>
              <w:jc w:val="right"/>
              <w:rPr>
                <w:sz w:val="18"/>
                <w:szCs w:val="18"/>
              </w:rPr>
            </w:pPr>
            <w:r w:rsidRPr="007011BA">
              <w:rPr>
                <w:sz w:val="18"/>
                <w:szCs w:val="18"/>
              </w:rPr>
              <w:t>Total Possible</w:t>
            </w:r>
          </w:p>
        </w:tc>
        <w:tc>
          <w:tcPr>
            <w:tcW w:w="630" w:type="dxa"/>
          </w:tcPr>
          <w:p w:rsidR="00926977" w:rsidRPr="007011BA" w:rsidRDefault="007011BA" w:rsidP="00926977">
            <w:pPr>
              <w:jc w:val="center"/>
              <w:rPr>
                <w:sz w:val="26"/>
                <w:szCs w:val="26"/>
              </w:rPr>
            </w:pPr>
            <w:r w:rsidRPr="007011BA">
              <w:rPr>
                <w:sz w:val="26"/>
                <w:szCs w:val="26"/>
              </w:rPr>
              <w:t>110</w:t>
            </w:r>
          </w:p>
        </w:tc>
      </w:tr>
    </w:tbl>
    <w:p w:rsidR="00F347D1" w:rsidRDefault="00F347D1" w:rsidP="00425587">
      <w:pPr>
        <w:spacing w:after="0" w:line="240" w:lineRule="auto"/>
        <w:jc w:val="center"/>
        <w:rPr>
          <w:color w:val="FF0000"/>
          <w:sz w:val="20"/>
          <w:szCs w:val="20"/>
        </w:rPr>
      </w:pPr>
    </w:p>
    <w:p w:rsidR="00843920" w:rsidRPr="00843920" w:rsidRDefault="00843920" w:rsidP="00843920">
      <w:pPr>
        <w:spacing w:after="0" w:line="240" w:lineRule="auto"/>
        <w:rPr>
          <w:sz w:val="20"/>
          <w:szCs w:val="20"/>
        </w:rPr>
      </w:pPr>
      <w:r w:rsidRPr="00843920">
        <w:rPr>
          <w:sz w:val="20"/>
          <w:szCs w:val="20"/>
        </w:rPr>
        <w:t>Comments:</w:t>
      </w:r>
    </w:p>
    <w:p w:rsidR="00642A2D" w:rsidRPr="00D821C7" w:rsidRDefault="00642A2D" w:rsidP="00425587">
      <w:pPr>
        <w:spacing w:after="0" w:line="240" w:lineRule="auto"/>
        <w:jc w:val="center"/>
        <w:rPr>
          <w:color w:val="FF0000"/>
          <w:sz w:val="20"/>
          <w:szCs w:val="20"/>
        </w:rPr>
      </w:pPr>
    </w:p>
    <w:p w:rsidR="00642A2D" w:rsidRPr="00D821C7" w:rsidRDefault="00642A2D" w:rsidP="00425587">
      <w:pPr>
        <w:spacing w:after="0" w:line="240" w:lineRule="auto"/>
        <w:jc w:val="center"/>
        <w:rPr>
          <w:color w:val="FF0000"/>
          <w:sz w:val="20"/>
          <w:szCs w:val="20"/>
        </w:rPr>
      </w:pPr>
    </w:p>
    <w:p w:rsidR="00642A2D" w:rsidRPr="00D821C7" w:rsidRDefault="00642A2D" w:rsidP="00425587">
      <w:pPr>
        <w:spacing w:after="0" w:line="240" w:lineRule="auto"/>
        <w:jc w:val="center"/>
        <w:rPr>
          <w:color w:val="FF0000"/>
          <w:sz w:val="20"/>
          <w:szCs w:val="20"/>
        </w:rPr>
      </w:pPr>
    </w:p>
    <w:p w:rsidR="00642A2D" w:rsidRPr="00D821C7" w:rsidRDefault="00642A2D" w:rsidP="00425587">
      <w:pPr>
        <w:spacing w:after="0" w:line="240" w:lineRule="auto"/>
        <w:jc w:val="center"/>
        <w:rPr>
          <w:color w:val="FF0000"/>
          <w:sz w:val="20"/>
          <w:szCs w:val="20"/>
        </w:rPr>
      </w:pPr>
    </w:p>
    <w:p w:rsidR="00642A2D" w:rsidRPr="00D821C7" w:rsidRDefault="00642A2D" w:rsidP="00425587">
      <w:pPr>
        <w:spacing w:after="0" w:line="240" w:lineRule="auto"/>
        <w:jc w:val="center"/>
        <w:rPr>
          <w:color w:val="FF0000"/>
          <w:sz w:val="20"/>
          <w:szCs w:val="20"/>
        </w:rPr>
      </w:pPr>
    </w:p>
    <w:p w:rsidR="00642A2D" w:rsidRPr="00D821C7" w:rsidRDefault="00642A2D" w:rsidP="00425587">
      <w:pPr>
        <w:spacing w:after="0" w:line="240" w:lineRule="auto"/>
        <w:jc w:val="center"/>
        <w:rPr>
          <w:color w:val="FF0000"/>
          <w:sz w:val="20"/>
          <w:szCs w:val="20"/>
        </w:rPr>
      </w:pPr>
    </w:p>
    <w:p w:rsidR="00425587" w:rsidRPr="00D821C7" w:rsidRDefault="00425587" w:rsidP="00425587">
      <w:pPr>
        <w:spacing w:after="0" w:line="240" w:lineRule="auto"/>
        <w:jc w:val="center"/>
        <w:rPr>
          <w:color w:val="FF0000"/>
          <w:sz w:val="20"/>
          <w:szCs w:val="20"/>
        </w:rPr>
      </w:pPr>
    </w:p>
    <w:p w:rsidR="00425587" w:rsidRPr="00D821C7" w:rsidRDefault="00425587" w:rsidP="00425587">
      <w:pPr>
        <w:spacing w:after="0" w:line="240" w:lineRule="auto"/>
        <w:rPr>
          <w:color w:val="FF0000"/>
        </w:rPr>
      </w:pPr>
    </w:p>
    <w:sectPr w:rsidR="00425587" w:rsidRPr="00D821C7" w:rsidSect="002700ED">
      <w:footerReference w:type="default" r:id="rId18"/>
      <w:headerReference w:type="first" r:id="rId19"/>
      <w:footerReference w:type="first" r:id="rId2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688" w:rsidRDefault="00420688" w:rsidP="000B6A85">
      <w:pPr>
        <w:spacing w:after="0" w:line="240" w:lineRule="auto"/>
      </w:pPr>
      <w:r>
        <w:separator/>
      </w:r>
    </w:p>
  </w:endnote>
  <w:endnote w:type="continuationSeparator" w:id="0">
    <w:p w:rsidR="00420688" w:rsidRDefault="00420688" w:rsidP="000B6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lackoak Std">
    <w:panose1 w:val="00000000000000000000"/>
    <w:charset w:val="00"/>
    <w:family w:val="decorative"/>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FrutigerNextLTW1G-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A85" w:rsidRPr="000B6A85" w:rsidRDefault="000B6A85">
    <w:pPr>
      <w:pStyle w:val="Footer"/>
      <w:rPr>
        <w:sz w:val="18"/>
        <w:szCs w:val="18"/>
      </w:rPr>
    </w:pPr>
    <w:r w:rsidRPr="000B6A85">
      <w:rPr>
        <w:sz w:val="18"/>
        <w:szCs w:val="18"/>
      </w:rPr>
      <w:fldChar w:fldCharType="begin"/>
    </w:r>
    <w:r w:rsidRPr="000B6A85">
      <w:rPr>
        <w:sz w:val="18"/>
        <w:szCs w:val="18"/>
      </w:rPr>
      <w:instrText xml:space="preserve"> FILENAME \* MERGEFORMAT </w:instrText>
    </w:r>
    <w:r w:rsidRPr="000B6A85">
      <w:rPr>
        <w:sz w:val="18"/>
        <w:szCs w:val="18"/>
      </w:rPr>
      <w:fldChar w:fldCharType="separate"/>
    </w:r>
    <w:r w:rsidR="00662F7D">
      <w:rPr>
        <w:noProof/>
        <w:sz w:val="18"/>
        <w:szCs w:val="18"/>
      </w:rPr>
      <w:t>Vehicles and Collision Avoidance</w:t>
    </w:r>
    <w:r w:rsidRPr="000B6A85">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D80" w:rsidRDefault="00C01D80">
    <w:pPr>
      <w:pStyle w:val="Footer"/>
      <w:rPr>
        <w:sz w:val="18"/>
        <w:szCs w:val="18"/>
      </w:rPr>
    </w:pPr>
    <w:r w:rsidRPr="00C01D80">
      <w:rPr>
        <w:sz w:val="18"/>
        <w:szCs w:val="18"/>
      </w:rPr>
      <w:fldChar w:fldCharType="begin"/>
    </w:r>
    <w:r w:rsidRPr="00C01D80">
      <w:rPr>
        <w:sz w:val="18"/>
        <w:szCs w:val="18"/>
      </w:rPr>
      <w:instrText xml:space="preserve"> FILENAME \* MERGEFORMAT </w:instrText>
    </w:r>
    <w:r w:rsidRPr="00C01D80">
      <w:rPr>
        <w:sz w:val="18"/>
        <w:szCs w:val="18"/>
      </w:rPr>
      <w:fldChar w:fldCharType="separate"/>
    </w:r>
    <w:r w:rsidR="00662F7D">
      <w:rPr>
        <w:noProof/>
        <w:sz w:val="18"/>
        <w:szCs w:val="18"/>
      </w:rPr>
      <w:t>Vehicles and Collision Avoidance</w:t>
    </w:r>
    <w:r w:rsidRPr="00C01D80">
      <w:rPr>
        <w:sz w:val="18"/>
        <w:szCs w:val="18"/>
      </w:rPr>
      <w:fldChar w:fldCharType="end"/>
    </w:r>
  </w:p>
  <w:p w:rsidR="001C6205" w:rsidRDefault="001C6205">
    <w:pPr>
      <w:pStyle w:val="Footer"/>
      <w:rPr>
        <w:sz w:val="18"/>
        <w:szCs w:val="18"/>
      </w:rPr>
    </w:pPr>
  </w:p>
  <w:p w:rsidR="00BC63C8" w:rsidRPr="00C01D80" w:rsidRDefault="001C6205">
    <w:pPr>
      <w:pStyle w:val="Footer"/>
      <w:rPr>
        <w:sz w:val="18"/>
        <w:szCs w:val="18"/>
      </w:rPr>
    </w:pPr>
    <w:r>
      <w:rPr>
        <w:sz w:val="18"/>
        <w:szCs w:val="18"/>
      </w:rPr>
      <w:t xml:space="preserve">Some information used from:  </w:t>
    </w:r>
    <w:hyperlink r:id="rId1" w:history="1">
      <w:r w:rsidRPr="00BC63C8">
        <w:rPr>
          <w:rStyle w:val="Hyperlink"/>
          <w:sz w:val="12"/>
          <w:szCs w:val="12"/>
        </w:rPr>
        <w:t>https://en.wikipedia.org/wiki/Collision_avoidance_system</w:t>
      </w:r>
    </w:hyperlink>
    <w:r w:rsidR="00BC63C8">
      <w:rPr>
        <w:sz w:val="18"/>
        <w:szCs w:val="18"/>
      </w:rPr>
      <w:t xml:space="preserve"> AND </w:t>
    </w:r>
    <w:hyperlink r:id="rId2" w:history="1">
      <w:r w:rsidR="00BC63C8" w:rsidRPr="00BC63C8">
        <w:rPr>
          <w:rStyle w:val="Hyperlink"/>
          <w:sz w:val="12"/>
          <w:szCs w:val="12"/>
        </w:rPr>
        <w:t>http://techglimpse.com/how-driverless-car-works-technologies/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688" w:rsidRDefault="00420688" w:rsidP="000B6A85">
      <w:pPr>
        <w:spacing w:after="0" w:line="240" w:lineRule="auto"/>
      </w:pPr>
      <w:r>
        <w:separator/>
      </w:r>
    </w:p>
  </w:footnote>
  <w:footnote w:type="continuationSeparator" w:id="0">
    <w:p w:rsidR="00420688" w:rsidRDefault="00420688" w:rsidP="000B6A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D80" w:rsidRDefault="00C01D80" w:rsidP="00C94600">
    <w:pPr>
      <w:pStyle w:val="Header"/>
      <w:tabs>
        <w:tab w:val="clear" w:pos="4680"/>
        <w:tab w:val="clear" w:pos="9360"/>
        <w:tab w:val="right" w:pos="10800"/>
      </w:tabs>
      <w:spacing w:line="360" w:lineRule="auto"/>
    </w:pPr>
    <w:r>
      <w:t xml:space="preserve">Name </w:t>
    </w:r>
    <w:r w:rsidR="00C94600">
      <w:t>________________________________________</w:t>
    </w:r>
    <w:r>
      <w:tab/>
    </w:r>
    <w:proofErr w:type="spellStart"/>
    <w:r>
      <w:t>Name</w:t>
    </w:r>
    <w:proofErr w:type="spellEnd"/>
    <w:r>
      <w:t xml:space="preserve"> _______________</w:t>
    </w:r>
    <w:r w:rsidR="00C94600">
      <w:t>____________</w:t>
    </w:r>
    <w:r>
      <w:t>_____________</w:t>
    </w:r>
  </w:p>
  <w:p w:rsidR="00C01D80" w:rsidRDefault="00C94600" w:rsidP="00C94600">
    <w:pPr>
      <w:pStyle w:val="Header"/>
      <w:tabs>
        <w:tab w:val="clear" w:pos="4680"/>
        <w:tab w:val="clear" w:pos="9360"/>
        <w:tab w:val="right" w:pos="10800"/>
      </w:tabs>
      <w:spacing w:line="360" w:lineRule="auto"/>
    </w:pPr>
    <w:r>
      <w:t>Name ________________________________________</w:t>
    </w:r>
    <w:r w:rsidR="00C01D80">
      <w:tab/>
    </w:r>
    <w:proofErr w:type="spellStart"/>
    <w:r w:rsidR="00C01D80">
      <w:t>Name</w:t>
    </w:r>
    <w:proofErr w:type="spellEnd"/>
    <w:r w:rsidR="00C01D80">
      <w:t xml:space="preserve"> ___</w:t>
    </w:r>
    <w:r>
      <w:t>____________</w:t>
    </w:r>
    <w:r w:rsidR="00C01D80">
      <w:t>_________________________</w:t>
    </w:r>
  </w:p>
  <w:p w:rsidR="00C01D80" w:rsidRDefault="00C01D80" w:rsidP="00C94600">
    <w:pPr>
      <w:pStyle w:val="Header"/>
      <w:tabs>
        <w:tab w:val="clear" w:pos="4680"/>
        <w:tab w:val="clear" w:pos="9360"/>
        <w:tab w:val="right" w:pos="10800"/>
      </w:tabs>
      <w:spacing w:line="360" w:lineRule="auto"/>
    </w:pPr>
    <w:r>
      <w:t xml:space="preserve">Name </w:t>
    </w:r>
    <w:r w:rsidR="00C94600">
      <w:t>____________</w:t>
    </w:r>
    <w:r>
      <w:t>____________________________</w:t>
    </w:r>
    <w:r>
      <w:tab/>
      <w:t>Class Period 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52D04"/>
    <w:multiLevelType w:val="hybridMultilevel"/>
    <w:tmpl w:val="38021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C3854"/>
    <w:multiLevelType w:val="hybridMultilevel"/>
    <w:tmpl w:val="66E27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5716E7"/>
    <w:multiLevelType w:val="hybridMultilevel"/>
    <w:tmpl w:val="89ECC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230A4B"/>
    <w:multiLevelType w:val="hybridMultilevel"/>
    <w:tmpl w:val="30EAF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C822C5"/>
    <w:multiLevelType w:val="hybridMultilevel"/>
    <w:tmpl w:val="3EEAF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3B381A"/>
    <w:multiLevelType w:val="hybridMultilevel"/>
    <w:tmpl w:val="F8F2005A"/>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688"/>
    <w:rsid w:val="00002315"/>
    <w:rsid w:val="00061D00"/>
    <w:rsid w:val="000B6A85"/>
    <w:rsid w:val="00116653"/>
    <w:rsid w:val="001237CA"/>
    <w:rsid w:val="00127835"/>
    <w:rsid w:val="00141793"/>
    <w:rsid w:val="00155E63"/>
    <w:rsid w:val="0018315A"/>
    <w:rsid w:val="00197272"/>
    <w:rsid w:val="001A6390"/>
    <w:rsid w:val="001C6205"/>
    <w:rsid w:val="002329F2"/>
    <w:rsid w:val="002700ED"/>
    <w:rsid w:val="002716D0"/>
    <w:rsid w:val="00284E06"/>
    <w:rsid w:val="00307B13"/>
    <w:rsid w:val="00343568"/>
    <w:rsid w:val="003D6DB4"/>
    <w:rsid w:val="00420688"/>
    <w:rsid w:val="00425587"/>
    <w:rsid w:val="004A3817"/>
    <w:rsid w:val="00562A9C"/>
    <w:rsid w:val="005F50B1"/>
    <w:rsid w:val="00642A2D"/>
    <w:rsid w:val="00662F7D"/>
    <w:rsid w:val="006B51DE"/>
    <w:rsid w:val="007011BA"/>
    <w:rsid w:val="0072148C"/>
    <w:rsid w:val="007750F8"/>
    <w:rsid w:val="007B1360"/>
    <w:rsid w:val="007E5100"/>
    <w:rsid w:val="008006C1"/>
    <w:rsid w:val="00843920"/>
    <w:rsid w:val="00845A90"/>
    <w:rsid w:val="00876F95"/>
    <w:rsid w:val="008C1A6F"/>
    <w:rsid w:val="008C62D4"/>
    <w:rsid w:val="008D43B4"/>
    <w:rsid w:val="00903560"/>
    <w:rsid w:val="00926977"/>
    <w:rsid w:val="00A2118E"/>
    <w:rsid w:val="00A26B69"/>
    <w:rsid w:val="00A93D0C"/>
    <w:rsid w:val="00AC5578"/>
    <w:rsid w:val="00AD1FDB"/>
    <w:rsid w:val="00BC63C8"/>
    <w:rsid w:val="00BD6358"/>
    <w:rsid w:val="00C01D80"/>
    <w:rsid w:val="00C24F83"/>
    <w:rsid w:val="00C3530E"/>
    <w:rsid w:val="00C94600"/>
    <w:rsid w:val="00CD4FEB"/>
    <w:rsid w:val="00D30B3A"/>
    <w:rsid w:val="00D821C7"/>
    <w:rsid w:val="00DC51FD"/>
    <w:rsid w:val="00DD5E33"/>
    <w:rsid w:val="00E149F7"/>
    <w:rsid w:val="00E27F59"/>
    <w:rsid w:val="00E779E7"/>
    <w:rsid w:val="00EC7A36"/>
    <w:rsid w:val="00EF37DB"/>
    <w:rsid w:val="00F21590"/>
    <w:rsid w:val="00F347D1"/>
    <w:rsid w:val="00F93388"/>
    <w:rsid w:val="00F94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6BB9B639-8F37-4970-B551-754A2735D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A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A85"/>
  </w:style>
  <w:style w:type="paragraph" w:styleId="Footer">
    <w:name w:val="footer"/>
    <w:basedOn w:val="Normal"/>
    <w:link w:val="FooterChar"/>
    <w:uiPriority w:val="99"/>
    <w:unhideWhenUsed/>
    <w:rsid w:val="000B6A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A85"/>
  </w:style>
  <w:style w:type="table" w:styleId="TableGrid">
    <w:name w:val="Table Grid"/>
    <w:basedOn w:val="TableNormal"/>
    <w:uiPriority w:val="39"/>
    <w:rsid w:val="004A3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14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48C"/>
    <w:rPr>
      <w:rFonts w:ascii="Segoe UI" w:hAnsi="Segoe UI" w:cs="Segoe UI"/>
      <w:sz w:val="18"/>
      <w:szCs w:val="18"/>
    </w:rPr>
  </w:style>
  <w:style w:type="paragraph" w:styleId="ListParagraph">
    <w:name w:val="List Paragraph"/>
    <w:basedOn w:val="Normal"/>
    <w:uiPriority w:val="34"/>
    <w:qFormat/>
    <w:rsid w:val="005F50B1"/>
    <w:pPr>
      <w:ind w:left="720"/>
      <w:contextualSpacing/>
    </w:pPr>
  </w:style>
  <w:style w:type="character" w:customStyle="1" w:styleId="apple-converted-space">
    <w:name w:val="apple-converted-space"/>
    <w:basedOn w:val="DefaultParagraphFont"/>
    <w:rsid w:val="00845A90"/>
  </w:style>
  <w:style w:type="character" w:styleId="Hyperlink">
    <w:name w:val="Hyperlink"/>
    <w:basedOn w:val="DefaultParagraphFont"/>
    <w:uiPriority w:val="99"/>
    <w:unhideWhenUsed/>
    <w:rsid w:val="001C62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n.wikipedia.org/wiki/Automobile_safety"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en.wikipedia.org/wiki/Adaptive_cruise_control" TargetMode="External"/><Relationship Id="rId2" Type="http://schemas.openxmlformats.org/officeDocument/2006/relationships/numbering" Target="numbering.xml"/><Relationship Id="rId16" Type="http://schemas.openxmlformats.org/officeDocument/2006/relationships/hyperlink" Target="https://en.wikipedia.org/wiki/Collision_avoidance_syste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en.wikipedia.org/wiki/Lidar" TargetMode="Externa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n.wikipedia.org/wiki/Radar"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techglimpse.com/how-driverless-car-works-technologies/" TargetMode="External"/><Relationship Id="rId1" Type="http://schemas.openxmlformats.org/officeDocument/2006/relationships/hyperlink" Target="https://en.wikipedia.org/wiki/Collision_avoidance_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9147D-DB9A-43C1-8E40-3F86082A9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3</Pages>
  <Words>1485</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Boyertown Area School District</Company>
  <LinksUpToDate>false</LinksUpToDate>
  <CharactersWithSpaces>9931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 Chad</dc:creator>
  <cp:keywords/>
  <dc:description/>
  <cp:lastModifiedBy>Roth, Chad</cp:lastModifiedBy>
  <cp:revision>25</cp:revision>
  <cp:lastPrinted>2016-01-12T19:53:00Z</cp:lastPrinted>
  <dcterms:created xsi:type="dcterms:W3CDTF">2015-12-18T17:53:00Z</dcterms:created>
  <dcterms:modified xsi:type="dcterms:W3CDTF">2016-01-12T19:58:00Z</dcterms:modified>
</cp:coreProperties>
</file>